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17F25" w14:textId="64150C22" w:rsidR="008B465C" w:rsidRDefault="002E66DF" w:rsidP="008B465C">
      <w:pPr>
        <w:rPr>
          <w:rFonts w:ascii="Arial" w:hAnsi="Arial" w:cs="Arial"/>
          <w:b/>
          <w:bCs/>
          <w:sz w:val="22"/>
          <w:szCs w:val="22"/>
        </w:rPr>
      </w:pPr>
      <w:bookmarkStart w:id="0" w:name="_GoBack"/>
      <w:bookmarkEnd w:id="0"/>
      <w:r>
        <w:rPr>
          <w:rFonts w:ascii="Arial" w:hAnsi="Arial" w:cs="Arial"/>
          <w:b/>
          <w:bCs/>
          <w:noProof/>
          <w:sz w:val="22"/>
          <w:szCs w:val="22"/>
        </w:rPr>
        <w:drawing>
          <wp:anchor distT="0" distB="0" distL="114300" distR="114300" simplePos="0" relativeHeight="251673600" behindDoc="0" locked="0" layoutInCell="1" allowOverlap="1" wp14:anchorId="47B4C707" wp14:editId="6A6C4BF1">
            <wp:simplePos x="0" y="0"/>
            <wp:positionH relativeFrom="margin">
              <wp:posOffset>-914400</wp:posOffset>
            </wp:positionH>
            <wp:positionV relativeFrom="margin">
              <wp:posOffset>-914400</wp:posOffset>
            </wp:positionV>
            <wp:extent cx="7677150" cy="1600200"/>
            <wp:effectExtent l="0" t="0" r="0" b="0"/>
            <wp:wrapSquare wrapText="bothSides"/>
            <wp:docPr id="1" name="Image 1" descr="mac7:Users:jeanne:Desktop:Tetieres A4 - V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7:Users:jeanne:Desktop:Tetieres A4 - V2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7715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09B7A7" w14:textId="77777777" w:rsidR="0018127D" w:rsidRDefault="0018127D" w:rsidP="00384A76">
      <w:pPr>
        <w:jc w:val="both"/>
        <w:rPr>
          <w:rFonts w:ascii="Arial" w:hAnsi="Arial" w:cs="Arial"/>
          <w:sz w:val="22"/>
          <w:szCs w:val="22"/>
        </w:rPr>
      </w:pPr>
    </w:p>
    <w:p w14:paraId="73861A59" w14:textId="482AE7E4" w:rsidR="00384A76" w:rsidRPr="0018127D" w:rsidRDefault="00384A76" w:rsidP="00384A76">
      <w:pPr>
        <w:jc w:val="both"/>
        <w:rPr>
          <w:rFonts w:ascii="Arial" w:hAnsi="Arial" w:cs="Arial"/>
          <w:color w:val="1D2763"/>
          <w:sz w:val="22"/>
          <w:szCs w:val="22"/>
        </w:rPr>
      </w:pPr>
      <w:r w:rsidRPr="0018127D">
        <w:rPr>
          <w:rFonts w:ascii="Arial" w:hAnsi="Arial" w:cs="Arial"/>
          <w:color w:val="1D2763"/>
          <w:sz w:val="22"/>
          <w:szCs w:val="22"/>
        </w:rPr>
        <w:t xml:space="preserve">En France, les troubles </w:t>
      </w:r>
      <w:proofErr w:type="spellStart"/>
      <w:r w:rsidRPr="0018127D">
        <w:rPr>
          <w:rFonts w:ascii="Arial" w:hAnsi="Arial" w:cs="Arial"/>
          <w:color w:val="1D2763"/>
          <w:sz w:val="22"/>
          <w:szCs w:val="22"/>
        </w:rPr>
        <w:t>musculo-squelettiques</w:t>
      </w:r>
      <w:proofErr w:type="spellEnd"/>
      <w:r w:rsidRPr="0018127D">
        <w:rPr>
          <w:rFonts w:ascii="Arial" w:hAnsi="Arial" w:cs="Arial"/>
          <w:color w:val="1D2763"/>
          <w:sz w:val="22"/>
          <w:szCs w:val="22"/>
        </w:rPr>
        <w:t xml:space="preserve"> (TMS) sont la première cause de maladie professionnelle reconnue, soit plus de 87 % des maladies et leur nombre a augmenté de 60 % en 10 ans. Ces pathologies touchent toutes les entreprises et tous les secteurs d’activité et leur origine est le plus souvent multifactorielle.</w:t>
      </w:r>
    </w:p>
    <w:p w14:paraId="1CB43390" w14:textId="77777777" w:rsidR="00384A76" w:rsidRPr="0018127D" w:rsidRDefault="00384A76" w:rsidP="00384A76">
      <w:pPr>
        <w:jc w:val="both"/>
        <w:rPr>
          <w:rFonts w:ascii="Arial" w:hAnsi="Arial" w:cs="Arial"/>
          <w:color w:val="1D2763"/>
          <w:sz w:val="22"/>
          <w:szCs w:val="22"/>
        </w:rPr>
      </w:pPr>
    </w:p>
    <w:p w14:paraId="748EFF7F" w14:textId="169E51B9" w:rsidR="00384A76" w:rsidRPr="0018127D" w:rsidRDefault="00384A76" w:rsidP="00384A76">
      <w:pPr>
        <w:jc w:val="both"/>
        <w:rPr>
          <w:rFonts w:ascii="Arial" w:hAnsi="Arial" w:cs="Arial"/>
          <w:color w:val="1D2763"/>
          <w:sz w:val="22"/>
          <w:szCs w:val="22"/>
        </w:rPr>
      </w:pPr>
      <w:r w:rsidRPr="0018127D">
        <w:rPr>
          <w:rFonts w:ascii="Arial" w:hAnsi="Arial" w:cs="Arial"/>
          <w:color w:val="1D2763"/>
          <w:sz w:val="22"/>
          <w:szCs w:val="22"/>
        </w:rPr>
        <w:t xml:space="preserve">Prévenir les TMS est devenu un véritable enjeu social et économique compte tenu des conséquences humaines graves qu’ils entraînent pour les salariés et des coûts importants qu’ils génèrent pour les entreprises et la collectivité. </w:t>
      </w:r>
    </w:p>
    <w:p w14:paraId="52B1E106" w14:textId="77777777" w:rsidR="00384A76" w:rsidRPr="0018127D" w:rsidRDefault="00384A76" w:rsidP="00384A76">
      <w:pPr>
        <w:jc w:val="both"/>
        <w:rPr>
          <w:rFonts w:ascii="Arial" w:hAnsi="Arial" w:cs="Arial"/>
          <w:color w:val="1D2763"/>
          <w:sz w:val="22"/>
          <w:szCs w:val="22"/>
        </w:rPr>
      </w:pPr>
    </w:p>
    <w:p w14:paraId="2CECB2D5" w14:textId="5146698D" w:rsidR="00384A76" w:rsidRPr="0018127D" w:rsidRDefault="00384A76" w:rsidP="00384A76">
      <w:pPr>
        <w:jc w:val="both"/>
        <w:rPr>
          <w:rFonts w:ascii="Arial" w:hAnsi="Arial" w:cs="Arial"/>
          <w:color w:val="1D2763"/>
          <w:sz w:val="22"/>
          <w:szCs w:val="22"/>
        </w:rPr>
      </w:pPr>
      <w:r w:rsidRPr="0018127D">
        <w:rPr>
          <w:rFonts w:ascii="Arial" w:hAnsi="Arial" w:cs="Arial"/>
          <w:color w:val="1D2763"/>
          <w:sz w:val="22"/>
          <w:szCs w:val="22"/>
        </w:rPr>
        <w:t>Pour aider les petites et moyennes entreprises à agir durablement contre les TMS, l’Assurance Maladie – Risques Professionnels lance TMS Pros Action.</w:t>
      </w:r>
    </w:p>
    <w:p w14:paraId="01811D1C" w14:textId="77777777" w:rsidR="00384A76" w:rsidRDefault="00384A76" w:rsidP="00384A76">
      <w:pPr>
        <w:jc w:val="both"/>
        <w:rPr>
          <w:rFonts w:ascii="Arial" w:hAnsi="Arial" w:cs="Arial"/>
          <w:sz w:val="22"/>
          <w:szCs w:val="22"/>
        </w:rPr>
      </w:pPr>
    </w:p>
    <w:p w14:paraId="4518D771" w14:textId="77777777" w:rsidR="0018127D" w:rsidRPr="00384A76" w:rsidRDefault="0018127D" w:rsidP="00384A76">
      <w:pPr>
        <w:jc w:val="both"/>
        <w:rPr>
          <w:rFonts w:ascii="Arial" w:hAnsi="Arial" w:cs="Arial"/>
          <w:sz w:val="22"/>
          <w:szCs w:val="22"/>
        </w:rPr>
      </w:pPr>
    </w:p>
    <w:p w14:paraId="6D3BD6EC" w14:textId="07222CAF" w:rsidR="0018127D" w:rsidRDefault="00384A76" w:rsidP="0018127D">
      <w:pPr>
        <w:jc w:val="center"/>
        <w:rPr>
          <w:rFonts w:ascii="Arial" w:hAnsi="Arial" w:cs="Arial"/>
          <w:b/>
          <w:color w:val="E5223D"/>
          <w:sz w:val="40"/>
          <w:szCs w:val="40"/>
        </w:rPr>
      </w:pPr>
      <w:r w:rsidRPr="0018127D">
        <w:rPr>
          <w:rFonts w:ascii="Arial" w:hAnsi="Arial" w:cs="Arial"/>
          <w:b/>
          <w:color w:val="E5223D"/>
          <w:sz w:val="40"/>
          <w:szCs w:val="40"/>
        </w:rPr>
        <w:t xml:space="preserve">Concrètement, </w:t>
      </w:r>
      <w:r w:rsidR="0018127D">
        <w:rPr>
          <w:rFonts w:ascii="Arial" w:hAnsi="Arial" w:cs="Arial"/>
          <w:b/>
          <w:color w:val="E5223D"/>
          <w:sz w:val="40"/>
          <w:szCs w:val="40"/>
        </w:rPr>
        <w:t>que vous propose L</w:t>
      </w:r>
      <w:r w:rsidRPr="0018127D">
        <w:rPr>
          <w:rFonts w:ascii="Arial" w:hAnsi="Arial" w:cs="Arial"/>
          <w:b/>
          <w:color w:val="E5223D"/>
          <w:sz w:val="40"/>
          <w:szCs w:val="40"/>
        </w:rPr>
        <w:t>’Assurance Maladie – Risques Professionnels ?</w:t>
      </w:r>
    </w:p>
    <w:p w14:paraId="6428030B" w14:textId="77777777" w:rsidR="0018127D" w:rsidRPr="0018127D" w:rsidRDefault="0018127D" w:rsidP="0018127D">
      <w:pPr>
        <w:jc w:val="center"/>
        <w:rPr>
          <w:rFonts w:ascii="Arial" w:hAnsi="Arial" w:cs="Arial"/>
          <w:b/>
          <w:color w:val="E5223D"/>
          <w:sz w:val="22"/>
          <w:szCs w:val="40"/>
        </w:rPr>
      </w:pPr>
    </w:p>
    <w:p w14:paraId="26F7E61C" w14:textId="1623C934" w:rsidR="00384A76" w:rsidRPr="00384A76" w:rsidRDefault="00384A76" w:rsidP="00384A76">
      <w:pPr>
        <w:jc w:val="both"/>
        <w:rPr>
          <w:rFonts w:ascii="Arial" w:hAnsi="Arial" w:cs="Arial"/>
          <w:sz w:val="22"/>
          <w:szCs w:val="22"/>
        </w:rPr>
      </w:pPr>
    </w:p>
    <w:p w14:paraId="00D6F4FF" w14:textId="31B79142" w:rsidR="00384A76" w:rsidRPr="0018127D" w:rsidRDefault="004A080C" w:rsidP="00384A76">
      <w:pPr>
        <w:jc w:val="both"/>
        <w:rPr>
          <w:rFonts w:ascii="Arial" w:hAnsi="Arial" w:cs="Arial"/>
          <w:color w:val="1D2763"/>
          <w:sz w:val="22"/>
          <w:szCs w:val="22"/>
        </w:rPr>
      </w:pPr>
      <w:r>
        <w:rPr>
          <w:rFonts w:ascii="Arial" w:hAnsi="Arial" w:cs="Arial"/>
          <w:noProof/>
          <w:color w:val="1D2763"/>
          <w:sz w:val="22"/>
          <w:szCs w:val="22"/>
        </w:rPr>
        <mc:AlternateContent>
          <mc:Choice Requires="wps">
            <w:drawing>
              <wp:anchor distT="0" distB="0" distL="114300" distR="114300" simplePos="0" relativeHeight="251666432" behindDoc="0" locked="0" layoutInCell="1" allowOverlap="1" wp14:anchorId="4E2CFBF2" wp14:editId="291BDAB7">
                <wp:simplePos x="0" y="0"/>
                <wp:positionH relativeFrom="column">
                  <wp:posOffset>4006215</wp:posOffset>
                </wp:positionH>
                <wp:positionV relativeFrom="paragraph">
                  <wp:posOffset>101600</wp:posOffset>
                </wp:positionV>
                <wp:extent cx="2056130" cy="1419225"/>
                <wp:effectExtent l="0" t="0" r="13970" b="15875"/>
                <wp:wrapThrough wrapText="bothSides">
                  <wp:wrapPolygon edited="0">
                    <wp:start x="0" y="0"/>
                    <wp:lineTo x="0" y="20682"/>
                    <wp:lineTo x="1468" y="21648"/>
                    <wp:lineTo x="21613" y="21648"/>
                    <wp:lineTo x="21613" y="966"/>
                    <wp:lineTo x="20146" y="0"/>
                    <wp:lineTo x="0" y="0"/>
                  </wp:wrapPolygon>
                </wp:wrapThrough>
                <wp:docPr id="59" name="Arrondir un rectangle avec un coin diagonal 17">
                  <a:extLst xmlns:a="http://schemas.openxmlformats.org/drawingml/2006/main">
                    <a:ext uri="{FF2B5EF4-FFF2-40B4-BE49-F238E27FC236}">
                      <a16:creationId xmlns:a16="http://schemas.microsoft.com/office/drawing/2014/main" id="{696F6D43-FC14-CA42-B4E7-848C5AE9DD9C}"/>
                    </a:ext>
                  </a:extLst>
                </wp:docPr>
                <wp:cNvGraphicFramePr/>
                <a:graphic xmlns:a="http://schemas.openxmlformats.org/drawingml/2006/main">
                  <a:graphicData uri="http://schemas.microsoft.com/office/word/2010/wordprocessingShape">
                    <wps:wsp>
                      <wps:cNvSpPr/>
                      <wps:spPr>
                        <a:xfrm flipH="1">
                          <a:off x="0" y="0"/>
                          <a:ext cx="2056130" cy="1419225"/>
                        </a:xfrm>
                        <a:prstGeom prst="round2DiagRect">
                          <a:avLst/>
                        </a:prstGeom>
                        <a:solidFill>
                          <a:srgbClr val="E5223D"/>
                        </a:solidFill>
                        <a:ln>
                          <a:solidFill>
                            <a:srgbClr val="E5223D"/>
                          </a:solidFill>
                        </a:ln>
                        <a:effectLst/>
                      </wps:spPr>
                      <wps:style>
                        <a:lnRef idx="1">
                          <a:schemeClr val="accent1"/>
                        </a:lnRef>
                        <a:fillRef idx="3">
                          <a:schemeClr val="accent1"/>
                        </a:fillRef>
                        <a:effectRef idx="2">
                          <a:schemeClr val="accent1"/>
                        </a:effectRef>
                        <a:fontRef idx="minor">
                          <a:schemeClr val="lt1"/>
                        </a:fontRef>
                      </wps:style>
                      <wps:txbx>
                        <w:txbxContent>
                          <w:p w14:paraId="08755059" w14:textId="37F432AA" w:rsidR="009B4584" w:rsidRDefault="009B4584" w:rsidP="00891610">
                            <w:pPr>
                              <w:pStyle w:val="NormalWeb"/>
                              <w:spacing w:before="0" w:beforeAutospacing="0" w:after="0" w:afterAutospacing="0"/>
                              <w:jc w:val="center"/>
                              <w:rPr>
                                <w:rFonts w:ascii="Arial" w:hAnsi="Arial" w:cs="Arial"/>
                                <w:b/>
                                <w:szCs w:val="24"/>
                              </w:rPr>
                            </w:pPr>
                            <w:r w:rsidRPr="009B4584">
                              <w:rPr>
                                <w:rFonts w:ascii="Arial" w:hAnsi="Arial" w:cs="Arial"/>
                                <w:b/>
                                <w:szCs w:val="24"/>
                              </w:rPr>
                              <w:t>La formation « personne</w:t>
                            </w:r>
                            <w:r>
                              <w:rPr>
                                <w:rFonts w:ascii="Arial" w:hAnsi="Arial" w:cs="Arial"/>
                                <w:b/>
                                <w:szCs w:val="24"/>
                              </w:rPr>
                              <w:t xml:space="preserve"> </w:t>
                            </w:r>
                            <w:r w:rsidRPr="009B4584">
                              <w:rPr>
                                <w:rFonts w:ascii="Arial" w:hAnsi="Arial" w:cs="Arial"/>
                                <w:b/>
                                <w:szCs w:val="24"/>
                              </w:rPr>
                              <w:t>ressource TMS » est un bon</w:t>
                            </w:r>
                            <w:r>
                              <w:rPr>
                                <w:rFonts w:ascii="Arial" w:hAnsi="Arial" w:cs="Arial"/>
                                <w:b/>
                                <w:szCs w:val="24"/>
                              </w:rPr>
                              <w:t xml:space="preserve"> </w:t>
                            </w:r>
                            <w:r w:rsidRPr="009B4584">
                              <w:rPr>
                                <w:rFonts w:ascii="Arial" w:hAnsi="Arial" w:cs="Arial"/>
                                <w:b/>
                                <w:szCs w:val="24"/>
                              </w:rPr>
                              <w:t>moyen d’acquérir les</w:t>
                            </w:r>
                            <w:r>
                              <w:rPr>
                                <w:rFonts w:ascii="Arial" w:hAnsi="Arial" w:cs="Arial"/>
                                <w:b/>
                                <w:szCs w:val="24"/>
                              </w:rPr>
                              <w:t xml:space="preserve"> compétences </w:t>
                            </w:r>
                            <w:r w:rsidRPr="009B4584">
                              <w:rPr>
                                <w:rFonts w:ascii="Arial" w:hAnsi="Arial" w:cs="Arial"/>
                                <w:b/>
                                <w:szCs w:val="24"/>
                              </w:rPr>
                              <w:t>nécessaires.</w:t>
                            </w:r>
                          </w:p>
                          <w:p w14:paraId="2E487954" w14:textId="77777777" w:rsidR="00891610" w:rsidRPr="009B4584" w:rsidRDefault="00891610" w:rsidP="00891610">
                            <w:pPr>
                              <w:pStyle w:val="NormalWeb"/>
                              <w:spacing w:before="0" w:beforeAutospacing="0" w:after="0" w:afterAutospacing="0"/>
                              <w:jc w:val="center"/>
                              <w:rPr>
                                <w:rFonts w:ascii="Arial" w:hAnsi="Arial" w:cs="Arial"/>
                                <w:b/>
                                <w:szCs w:val="24"/>
                              </w:rPr>
                            </w:pPr>
                          </w:p>
                          <w:p w14:paraId="0DF508B2" w14:textId="000E197B" w:rsidR="00891610" w:rsidRPr="005172A2" w:rsidRDefault="009B4584" w:rsidP="00891610">
                            <w:pPr>
                              <w:pStyle w:val="NormalWeb"/>
                              <w:spacing w:before="0" w:beforeAutospacing="0" w:after="0" w:afterAutospacing="0"/>
                              <w:jc w:val="center"/>
                              <w:rPr>
                                <w:rFonts w:ascii="Arial" w:hAnsi="Arial" w:cs="Arial"/>
                                <w:b/>
                                <w:szCs w:val="24"/>
                              </w:rPr>
                            </w:pPr>
                            <w:r w:rsidRPr="009B4584">
                              <w:rPr>
                                <w:rFonts w:ascii="Arial" w:hAnsi="Arial" w:cs="Arial"/>
                                <w:b/>
                                <w:szCs w:val="24"/>
                              </w:rPr>
                              <w:t>Retrouvez la fiche descriptive</w:t>
                            </w:r>
                            <w:r>
                              <w:rPr>
                                <w:rFonts w:ascii="Arial" w:hAnsi="Arial" w:cs="Arial"/>
                                <w:b/>
                                <w:szCs w:val="24"/>
                              </w:rPr>
                              <w:t xml:space="preserve"> sur </w:t>
                            </w:r>
                            <w:proofErr w:type="gramStart"/>
                            <w:r>
                              <w:rPr>
                                <w:rFonts w:ascii="Arial" w:hAnsi="Arial" w:cs="Arial"/>
                                <w:b/>
                                <w:szCs w:val="24"/>
                              </w:rPr>
                              <w:t>tmspros.fr </w:t>
                            </w:r>
                            <w:r w:rsidR="00891610">
                              <w:rPr>
                                <w:rFonts w:ascii="Arial" w:hAnsi="Arial" w:cs="Arial"/>
                                <w:b/>
                                <w:szCs w:val="24"/>
                              </w:rPr>
                              <w:t xml:space="preserve"> </w:t>
                            </w:r>
                            <w:r>
                              <w:rPr>
                                <w:rFonts w:ascii="Arial" w:hAnsi="Arial" w:cs="Arial"/>
                                <w:b/>
                                <w:szCs w:val="24"/>
                              </w:rPr>
                              <w:t>!</w:t>
                            </w:r>
                            <w:proofErr w:type="gramEnd"/>
                          </w:p>
                        </w:txbxContent>
                      </wps:txbx>
                      <wps:bodyPr wrap="square" lIns="36000" rIns="36000" rtlCol="0" anchor="ctr">
                        <a:noAutofit/>
                      </wps:bodyPr>
                    </wps:wsp>
                  </a:graphicData>
                </a:graphic>
                <wp14:sizeRelH relativeFrom="margin">
                  <wp14:pctWidth>0</wp14:pctWidth>
                </wp14:sizeRelH>
                <wp14:sizeRelV relativeFrom="margin">
                  <wp14:pctHeight>0</wp14:pctHeight>
                </wp14:sizeRelV>
              </wp:anchor>
            </w:drawing>
          </mc:Choice>
          <mc:Fallback>
            <w:pict>
              <v:shape w14:anchorId="4E2CFBF2" id="Arrondir un rectangle avec un coin diagonal 17" o:spid="_x0000_s1026" style="position:absolute;left:0;text-align:left;margin-left:315.45pt;margin-top:8pt;width:161.9pt;height:111.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6130,1419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" adj="-11796480,,5400" path="m236542,l2056130,r,l2056130,1182683v,130639,-105903,236542,-236542,236542l,1419225r,l,236542c,105903,105903,,236542,xe" fillcolor="#e5223d" strokecolor="#e5223d">
                <v:stroke joinstyle="miter"/>
                <v:formulas/>
                <v:path arrowok="t" o:connecttype="custom" o:connectlocs="236542,0;2056130,0;2056130,0;2056130,1182683;1819588,1419225;0,1419225;0,1419225;0,236542;236542,0" o:connectangles="0,0,0,0,0,0,0,0,0" textboxrect="0,0,2056130,1419225"/>
                <v:textbox inset="1mm,,1mm">
                  <w:txbxContent>
                    <w:p w14:paraId="08755059" w14:textId="37F432AA" w:rsidR="009B4584" w:rsidRDefault="009B4584" w:rsidP="00891610">
                      <w:pPr>
                        <w:pStyle w:val="NormalWeb"/>
                        <w:spacing w:before="0" w:beforeAutospacing="0" w:after="0" w:afterAutospacing="0"/>
                        <w:jc w:val="center"/>
                        <w:rPr>
                          <w:rFonts w:ascii="Arial" w:hAnsi="Arial" w:cs="Arial"/>
                          <w:b/>
                          <w:szCs w:val="24"/>
                        </w:rPr>
                      </w:pPr>
                      <w:r w:rsidRPr="009B4584">
                        <w:rPr>
                          <w:rFonts w:ascii="Arial" w:hAnsi="Arial" w:cs="Arial"/>
                          <w:b/>
                          <w:szCs w:val="24"/>
                        </w:rPr>
                        <w:t>La formation « personne</w:t>
                      </w:r>
                      <w:r>
                        <w:rPr>
                          <w:rFonts w:ascii="Arial" w:hAnsi="Arial" w:cs="Arial"/>
                          <w:b/>
                          <w:szCs w:val="24"/>
                        </w:rPr>
                        <w:t xml:space="preserve"> </w:t>
                      </w:r>
                      <w:r w:rsidRPr="009B4584">
                        <w:rPr>
                          <w:rFonts w:ascii="Arial" w:hAnsi="Arial" w:cs="Arial"/>
                          <w:b/>
                          <w:szCs w:val="24"/>
                        </w:rPr>
                        <w:t>ressource TMS » est un bon</w:t>
                      </w:r>
                      <w:r>
                        <w:rPr>
                          <w:rFonts w:ascii="Arial" w:hAnsi="Arial" w:cs="Arial"/>
                          <w:b/>
                          <w:szCs w:val="24"/>
                        </w:rPr>
                        <w:t xml:space="preserve"> </w:t>
                      </w:r>
                      <w:r w:rsidRPr="009B4584">
                        <w:rPr>
                          <w:rFonts w:ascii="Arial" w:hAnsi="Arial" w:cs="Arial"/>
                          <w:b/>
                          <w:szCs w:val="24"/>
                        </w:rPr>
                        <w:t>moyen d’acquérir les</w:t>
                      </w:r>
                      <w:r>
                        <w:rPr>
                          <w:rFonts w:ascii="Arial" w:hAnsi="Arial" w:cs="Arial"/>
                          <w:b/>
                          <w:szCs w:val="24"/>
                        </w:rPr>
                        <w:t xml:space="preserve"> compétences </w:t>
                      </w:r>
                      <w:r w:rsidRPr="009B4584">
                        <w:rPr>
                          <w:rFonts w:ascii="Arial" w:hAnsi="Arial" w:cs="Arial"/>
                          <w:b/>
                          <w:szCs w:val="24"/>
                        </w:rPr>
                        <w:t>nécessaires.</w:t>
                      </w:r>
                    </w:p>
                    <w:p w14:paraId="2E487954" w14:textId="77777777" w:rsidR="00891610" w:rsidRPr="009B4584" w:rsidRDefault="00891610" w:rsidP="00891610">
                      <w:pPr>
                        <w:pStyle w:val="NormalWeb"/>
                        <w:spacing w:before="0" w:beforeAutospacing="0" w:after="0" w:afterAutospacing="0"/>
                        <w:jc w:val="center"/>
                        <w:rPr>
                          <w:rFonts w:ascii="Arial" w:hAnsi="Arial" w:cs="Arial"/>
                          <w:b/>
                          <w:szCs w:val="24"/>
                        </w:rPr>
                      </w:pPr>
                    </w:p>
                    <w:p w14:paraId="0DF508B2" w14:textId="000E197B" w:rsidR="00891610" w:rsidRPr="005172A2" w:rsidRDefault="009B4584" w:rsidP="00891610">
                      <w:pPr>
                        <w:pStyle w:val="NormalWeb"/>
                        <w:spacing w:before="0" w:beforeAutospacing="0" w:after="0" w:afterAutospacing="0"/>
                        <w:jc w:val="center"/>
                        <w:rPr>
                          <w:rFonts w:ascii="Arial" w:hAnsi="Arial" w:cs="Arial"/>
                          <w:b/>
                          <w:szCs w:val="24"/>
                        </w:rPr>
                      </w:pPr>
                      <w:r w:rsidRPr="009B4584">
                        <w:rPr>
                          <w:rFonts w:ascii="Arial" w:hAnsi="Arial" w:cs="Arial"/>
                          <w:b/>
                          <w:szCs w:val="24"/>
                        </w:rPr>
                        <w:t>Retrouvez la fiche descriptive</w:t>
                      </w:r>
                      <w:r>
                        <w:rPr>
                          <w:rFonts w:ascii="Arial" w:hAnsi="Arial" w:cs="Arial"/>
                          <w:b/>
                          <w:szCs w:val="24"/>
                        </w:rPr>
                        <w:t xml:space="preserve"> sur </w:t>
                      </w:r>
                      <w:proofErr w:type="gramStart"/>
                      <w:r>
                        <w:rPr>
                          <w:rFonts w:ascii="Arial" w:hAnsi="Arial" w:cs="Arial"/>
                          <w:b/>
                          <w:szCs w:val="24"/>
                        </w:rPr>
                        <w:t>tmspros.fr </w:t>
                      </w:r>
                      <w:r w:rsidR="00891610">
                        <w:rPr>
                          <w:rFonts w:ascii="Arial" w:hAnsi="Arial" w:cs="Arial"/>
                          <w:b/>
                          <w:szCs w:val="24"/>
                        </w:rPr>
                        <w:t xml:space="preserve"> </w:t>
                      </w:r>
                      <w:r>
                        <w:rPr>
                          <w:rFonts w:ascii="Arial" w:hAnsi="Arial" w:cs="Arial"/>
                          <w:b/>
                          <w:szCs w:val="24"/>
                        </w:rPr>
                        <w:t>!</w:t>
                      </w:r>
                      <w:proofErr w:type="gramEnd"/>
                    </w:p>
                  </w:txbxContent>
                </v:textbox>
                <w10:wrap type="through"/>
              </v:shape>
            </w:pict>
          </mc:Fallback>
        </mc:AlternateContent>
      </w:r>
      <w:r w:rsidR="00384A76" w:rsidRPr="0018127D">
        <w:rPr>
          <w:rFonts w:ascii="Arial" w:hAnsi="Arial" w:cs="Arial"/>
          <w:color w:val="1D2763"/>
          <w:sz w:val="22"/>
          <w:szCs w:val="22"/>
        </w:rPr>
        <w:t>Pour vous aider à mettre en œuvre la démarche TMS Pros, l’Assurance Maladie – Risques Professionn</w:t>
      </w:r>
      <w:r w:rsidR="00462132">
        <w:rPr>
          <w:rFonts w:ascii="Arial" w:hAnsi="Arial" w:cs="Arial"/>
          <w:color w:val="1D2763"/>
          <w:sz w:val="22"/>
          <w:szCs w:val="22"/>
        </w:rPr>
        <w:t xml:space="preserve">els vous accompagne grâce à TMS </w:t>
      </w:r>
      <w:r w:rsidR="00384A76" w:rsidRPr="0018127D">
        <w:rPr>
          <w:rFonts w:ascii="Arial" w:hAnsi="Arial" w:cs="Arial"/>
          <w:color w:val="1D2763"/>
          <w:sz w:val="22"/>
          <w:szCs w:val="22"/>
        </w:rPr>
        <w:t xml:space="preserve">Pros Action. </w:t>
      </w:r>
    </w:p>
    <w:p w14:paraId="28902B6B" w14:textId="6A433251" w:rsidR="00384A76" w:rsidRDefault="00384A76" w:rsidP="00384A76">
      <w:pPr>
        <w:jc w:val="both"/>
        <w:rPr>
          <w:rFonts w:ascii="Arial" w:hAnsi="Arial" w:cs="Arial"/>
          <w:bCs/>
          <w:color w:val="1D2763"/>
          <w:sz w:val="22"/>
          <w:szCs w:val="22"/>
        </w:rPr>
      </w:pPr>
      <w:r w:rsidRPr="0018127D">
        <w:rPr>
          <w:rFonts w:ascii="Arial" w:hAnsi="Arial" w:cs="Arial"/>
          <w:color w:val="1D2763"/>
          <w:sz w:val="22"/>
          <w:szCs w:val="22"/>
        </w:rPr>
        <w:t>Cett</w:t>
      </w:r>
      <w:r w:rsidR="009B4584">
        <w:rPr>
          <w:rFonts w:ascii="Arial" w:hAnsi="Arial" w:cs="Arial"/>
          <w:color w:val="1D2763"/>
          <w:sz w:val="22"/>
          <w:szCs w:val="22"/>
        </w:rPr>
        <w:t xml:space="preserve">e aide vous permet d’acheter du </w:t>
      </w:r>
      <w:r w:rsidRPr="0018127D">
        <w:rPr>
          <w:rFonts w:ascii="Arial" w:hAnsi="Arial" w:cs="Arial"/>
          <w:color w:val="1D2763"/>
          <w:sz w:val="22"/>
          <w:szCs w:val="22"/>
        </w:rPr>
        <w:t xml:space="preserve">matériel et/ou des équipements pour réduire les contraintes physiques en particulier lors de manutentions manuelles de charges, </w:t>
      </w:r>
      <w:proofErr w:type="gramStart"/>
      <w:r w:rsidRPr="0018127D">
        <w:rPr>
          <w:rFonts w:ascii="Arial" w:hAnsi="Arial" w:cs="Arial"/>
          <w:color w:val="1D2763"/>
          <w:sz w:val="22"/>
          <w:szCs w:val="22"/>
        </w:rPr>
        <w:t>d’efforts</w:t>
      </w:r>
      <w:proofErr w:type="gramEnd"/>
      <w:r w:rsidRPr="0018127D">
        <w:rPr>
          <w:rFonts w:ascii="Arial" w:hAnsi="Arial" w:cs="Arial"/>
          <w:color w:val="1D2763"/>
          <w:sz w:val="22"/>
          <w:szCs w:val="22"/>
        </w:rPr>
        <w:t xml:space="preserve"> répétitifs ou de postures contraignantes, mais également la réalisation de formations adaptées pour les salariés concernés. </w:t>
      </w:r>
      <w:r w:rsidR="0018127D">
        <w:rPr>
          <w:rFonts w:ascii="Arial" w:hAnsi="Arial" w:cs="Arial"/>
          <w:b/>
          <w:color w:val="1D2763"/>
          <w:sz w:val="22"/>
          <w:szCs w:val="22"/>
        </w:rPr>
        <w:t xml:space="preserve">Plafonnée à 25000 </w:t>
      </w:r>
      <w:r w:rsidRPr="0018127D">
        <w:rPr>
          <w:rFonts w:ascii="Arial" w:hAnsi="Arial" w:cs="Arial"/>
          <w:b/>
          <w:color w:val="1D2763"/>
          <w:sz w:val="22"/>
          <w:szCs w:val="22"/>
        </w:rPr>
        <w:t>€</w:t>
      </w:r>
      <w:r w:rsidRPr="0018127D">
        <w:rPr>
          <w:rFonts w:ascii="Arial" w:hAnsi="Arial" w:cs="Arial"/>
          <w:color w:val="1D2763"/>
          <w:sz w:val="22"/>
          <w:szCs w:val="22"/>
        </w:rPr>
        <w:t xml:space="preserve">, TMS Pros Action finance </w:t>
      </w:r>
      <w:r w:rsidRPr="0018127D">
        <w:rPr>
          <w:rFonts w:ascii="Arial" w:hAnsi="Arial" w:cs="Arial"/>
          <w:b/>
          <w:color w:val="1D2763"/>
          <w:sz w:val="22"/>
          <w:szCs w:val="22"/>
        </w:rPr>
        <w:t xml:space="preserve">à </w:t>
      </w:r>
      <w:r w:rsidRPr="0018127D">
        <w:rPr>
          <w:rFonts w:ascii="Arial" w:hAnsi="Arial" w:cs="Arial"/>
          <w:b/>
          <w:bCs/>
          <w:color w:val="1D2763"/>
          <w:sz w:val="22"/>
          <w:szCs w:val="22"/>
        </w:rPr>
        <w:t>hauteur de 50 % cet investissement hors taxes (HT)</w:t>
      </w:r>
      <w:r w:rsidRPr="0018127D">
        <w:rPr>
          <w:rFonts w:ascii="Arial" w:hAnsi="Arial" w:cs="Arial"/>
          <w:bCs/>
          <w:color w:val="1D2763"/>
          <w:sz w:val="22"/>
          <w:szCs w:val="22"/>
        </w:rPr>
        <w:t xml:space="preserve"> </w:t>
      </w:r>
      <w:r w:rsidRPr="0018127D">
        <w:rPr>
          <w:rFonts w:ascii="Arial" w:hAnsi="Arial" w:cs="Arial"/>
          <w:color w:val="1D2763"/>
          <w:sz w:val="22"/>
          <w:szCs w:val="22"/>
        </w:rPr>
        <w:t>pour un minimum de 2000 €</w:t>
      </w:r>
      <w:r w:rsidR="0018127D">
        <w:rPr>
          <w:rFonts w:ascii="Arial" w:hAnsi="Arial" w:cs="Arial"/>
          <w:color w:val="1D2763"/>
          <w:sz w:val="22"/>
          <w:szCs w:val="22"/>
        </w:rPr>
        <w:t xml:space="preserve"> </w:t>
      </w:r>
      <w:r w:rsidRPr="0018127D">
        <w:rPr>
          <w:rFonts w:ascii="Arial" w:hAnsi="Arial" w:cs="Arial"/>
          <w:color w:val="1D2763"/>
          <w:sz w:val="22"/>
          <w:szCs w:val="22"/>
        </w:rPr>
        <w:t>HT</w:t>
      </w:r>
      <w:r w:rsidRPr="0018127D">
        <w:rPr>
          <w:rFonts w:ascii="Arial" w:hAnsi="Arial" w:cs="Arial"/>
          <w:bCs/>
          <w:color w:val="1D2763"/>
          <w:sz w:val="22"/>
          <w:szCs w:val="22"/>
        </w:rPr>
        <w:t>.</w:t>
      </w:r>
    </w:p>
    <w:p w14:paraId="5461F5F6" w14:textId="77777777" w:rsidR="0018127D" w:rsidRPr="0018127D" w:rsidRDefault="0018127D" w:rsidP="00384A76">
      <w:pPr>
        <w:jc w:val="both"/>
        <w:rPr>
          <w:rFonts w:ascii="Arial" w:hAnsi="Arial" w:cs="Arial"/>
          <w:color w:val="1D2763"/>
          <w:sz w:val="22"/>
          <w:szCs w:val="22"/>
        </w:rPr>
      </w:pPr>
    </w:p>
    <w:p w14:paraId="271FEF3A" w14:textId="77777777" w:rsidR="00A85ED2" w:rsidRDefault="00A85ED2" w:rsidP="00384A76">
      <w:pPr>
        <w:jc w:val="both"/>
        <w:rPr>
          <w:rFonts w:ascii="Arial" w:hAnsi="Arial" w:cs="Arial"/>
          <w:color w:val="1D2763"/>
          <w:sz w:val="22"/>
          <w:szCs w:val="22"/>
        </w:rPr>
      </w:pPr>
    </w:p>
    <w:p w14:paraId="3DFC683C" w14:textId="77777777" w:rsidR="00A85ED2" w:rsidRDefault="00A85ED2" w:rsidP="00384A76">
      <w:pPr>
        <w:jc w:val="both"/>
        <w:rPr>
          <w:rFonts w:ascii="Arial" w:hAnsi="Arial" w:cs="Arial"/>
          <w:color w:val="1D2763"/>
          <w:sz w:val="22"/>
          <w:szCs w:val="22"/>
        </w:rPr>
      </w:pPr>
    </w:p>
    <w:p w14:paraId="3DDE6FE1" w14:textId="2C5A5C3E" w:rsidR="00384A76" w:rsidRPr="0018127D" w:rsidRDefault="00384A76" w:rsidP="00384A76">
      <w:pPr>
        <w:jc w:val="both"/>
        <w:rPr>
          <w:rFonts w:ascii="Arial" w:hAnsi="Arial" w:cs="Arial"/>
          <w:color w:val="1D2763"/>
          <w:sz w:val="22"/>
          <w:szCs w:val="22"/>
        </w:rPr>
      </w:pPr>
      <w:r w:rsidRPr="0018127D">
        <w:rPr>
          <w:rFonts w:ascii="Arial" w:hAnsi="Arial" w:cs="Arial"/>
          <w:color w:val="1D2763"/>
          <w:sz w:val="22"/>
          <w:szCs w:val="22"/>
        </w:rPr>
        <w:t>Vous pourrez bénéf</w:t>
      </w:r>
      <w:r w:rsidR="0018261F">
        <w:rPr>
          <w:rFonts w:ascii="Arial" w:hAnsi="Arial" w:cs="Arial"/>
          <w:color w:val="1D2763"/>
          <w:sz w:val="22"/>
          <w:szCs w:val="22"/>
        </w:rPr>
        <w:t xml:space="preserve">icier de cette aide à condition </w:t>
      </w:r>
      <w:r w:rsidRPr="0018127D">
        <w:rPr>
          <w:rFonts w:ascii="Arial" w:hAnsi="Arial" w:cs="Arial"/>
          <w:color w:val="1D2763"/>
          <w:sz w:val="22"/>
          <w:szCs w:val="22"/>
        </w:rPr>
        <w:t>de fournir au préalable un diagnostic et un plan d’actions réalisés par un prestataire ou un salarié</w:t>
      </w:r>
      <w:r w:rsidR="0018261F">
        <w:rPr>
          <w:rFonts w:ascii="Arial" w:hAnsi="Arial" w:cs="Arial"/>
          <w:color w:val="1D2763"/>
          <w:sz w:val="22"/>
          <w:szCs w:val="22"/>
        </w:rPr>
        <w:t xml:space="preserve"> </w:t>
      </w:r>
      <w:r w:rsidRPr="0018127D">
        <w:rPr>
          <w:rFonts w:ascii="Arial" w:hAnsi="Arial" w:cs="Arial"/>
          <w:color w:val="1D2763"/>
          <w:sz w:val="22"/>
          <w:szCs w:val="22"/>
        </w:rPr>
        <w:t xml:space="preserve">de l’entreprise ayant les compétences nécessaires pour mener le projet de prévention des TMS. </w:t>
      </w:r>
    </w:p>
    <w:p w14:paraId="55577A91" w14:textId="77777777" w:rsidR="008B465C" w:rsidRDefault="008B465C" w:rsidP="008B465C">
      <w:pPr>
        <w:jc w:val="both"/>
        <w:rPr>
          <w:rFonts w:ascii="Arial" w:hAnsi="Arial" w:cs="Arial"/>
          <w:sz w:val="22"/>
          <w:szCs w:val="22"/>
        </w:rPr>
      </w:pPr>
    </w:p>
    <w:p w14:paraId="470BFC3F" w14:textId="77777777" w:rsidR="00117145" w:rsidRDefault="00117145" w:rsidP="008B465C">
      <w:pPr>
        <w:jc w:val="both"/>
        <w:rPr>
          <w:rFonts w:ascii="Arial" w:hAnsi="Arial" w:cs="Arial"/>
          <w:sz w:val="22"/>
          <w:szCs w:val="22"/>
        </w:rPr>
      </w:pPr>
    </w:p>
    <w:p w14:paraId="69758F6D" w14:textId="171546B5" w:rsidR="00E267D2" w:rsidRDefault="0018127D" w:rsidP="00E267D2">
      <w:pPr>
        <w:jc w:val="both"/>
        <w:rPr>
          <w:rFonts w:ascii="Arial" w:hAnsi="Arial" w:cs="Arial"/>
          <w:color w:val="1D2763"/>
          <w:sz w:val="22"/>
          <w:szCs w:val="22"/>
        </w:rPr>
      </w:pPr>
      <w:r w:rsidRPr="00117145">
        <w:rPr>
          <w:rFonts w:ascii="Arial" w:hAnsi="Arial" w:cs="Arial"/>
          <w:color w:val="1D2763"/>
          <w:sz w:val="22"/>
          <w:szCs w:val="22"/>
        </w:rPr>
        <w:t xml:space="preserve">Cette aide s’adresse </w:t>
      </w:r>
      <w:r w:rsidRPr="00117145">
        <w:rPr>
          <w:rFonts w:ascii="Arial" w:hAnsi="Arial" w:cs="Arial"/>
          <w:b/>
          <w:bCs/>
          <w:color w:val="1D2763"/>
          <w:sz w:val="22"/>
          <w:szCs w:val="22"/>
        </w:rPr>
        <w:t xml:space="preserve">exclusivement </w:t>
      </w:r>
      <w:r w:rsidRPr="00117145">
        <w:rPr>
          <w:rFonts w:ascii="Arial" w:hAnsi="Arial" w:cs="Arial"/>
          <w:color w:val="1D2763"/>
          <w:sz w:val="22"/>
          <w:szCs w:val="22"/>
        </w:rPr>
        <w:t>aux entreprise</w:t>
      </w:r>
      <w:r w:rsidR="00E267D2">
        <w:rPr>
          <w:rFonts w:ascii="Arial" w:hAnsi="Arial" w:cs="Arial"/>
          <w:color w:val="1D2763"/>
          <w:sz w:val="22"/>
          <w:szCs w:val="22"/>
        </w:rPr>
        <w:t>s de 1 à 49 salariés en France.</w:t>
      </w:r>
    </w:p>
    <w:p w14:paraId="264638C4" w14:textId="77777777" w:rsidR="00E267D2" w:rsidRDefault="00E267D2">
      <w:pPr>
        <w:rPr>
          <w:rFonts w:ascii="Arial" w:hAnsi="Arial" w:cs="Arial"/>
          <w:color w:val="1D2763"/>
          <w:sz w:val="22"/>
          <w:szCs w:val="22"/>
        </w:rPr>
      </w:pPr>
      <w:r>
        <w:rPr>
          <w:rFonts w:ascii="Arial" w:hAnsi="Arial" w:cs="Arial"/>
          <w:color w:val="1D2763"/>
          <w:sz w:val="22"/>
          <w:szCs w:val="22"/>
        </w:rPr>
        <w:br w:type="page"/>
      </w:r>
    </w:p>
    <w:p w14:paraId="6B51497E" w14:textId="2049F6BD" w:rsidR="00384A76" w:rsidRPr="00117145" w:rsidRDefault="0018127D" w:rsidP="00117145">
      <w:pPr>
        <w:jc w:val="center"/>
        <w:rPr>
          <w:rFonts w:ascii="Arial" w:hAnsi="Arial" w:cs="Arial"/>
          <w:b/>
          <w:color w:val="E5223D"/>
          <w:sz w:val="40"/>
          <w:szCs w:val="22"/>
        </w:rPr>
      </w:pPr>
      <w:r w:rsidRPr="00117145">
        <w:rPr>
          <w:rFonts w:ascii="Arial" w:hAnsi="Arial" w:cs="Arial"/>
          <w:b/>
          <w:color w:val="E5223D"/>
          <w:sz w:val="40"/>
          <w:szCs w:val="22"/>
        </w:rPr>
        <w:lastRenderedPageBreak/>
        <w:t>Le saviez-vous ?</w:t>
      </w:r>
      <w:r w:rsidR="009B4584">
        <w:rPr>
          <w:rFonts w:ascii="Arial" w:hAnsi="Arial" w:cs="Arial"/>
          <w:b/>
          <w:color w:val="E5223D"/>
          <w:sz w:val="40"/>
          <w:szCs w:val="22"/>
        </w:rPr>
        <w:t xml:space="preserve"> </w:t>
      </w:r>
      <w:r w:rsidR="00117145">
        <w:rPr>
          <w:rFonts w:ascii="Arial" w:hAnsi="Arial" w:cs="Arial"/>
          <w:b/>
          <w:noProof/>
          <w:color w:val="1D2763"/>
        </w:rPr>
        <w:drawing>
          <wp:inline distT="0" distB="0" distL="0" distR="0" wp14:anchorId="5A6A8492" wp14:editId="4080ADD9">
            <wp:extent cx="698500" cy="645583"/>
            <wp:effectExtent l="0" t="0" r="0" b="0"/>
            <wp:docPr id="70" name="Image 70" descr="mac7:Users:jeanne:Desktop:AM_discus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mac7:Users:jeanne:Desktop:AM_discussion.png"/>
                    <pic:cNvPicPr>
                      <a:picLocks noChangeAspect="1" noChangeArrowheads="1"/>
                    </pic:cNvPicPr>
                  </pic:nvPicPr>
                  <pic:blipFill rotWithShape="1">
                    <a:blip r:embed="rId9">
                      <a:extLst>
                        <a:ext uri="{28A0092B-C50C-407E-A947-70E740481C1C}">
                          <a14:useLocalDpi xmlns:a14="http://schemas.microsoft.com/office/drawing/2010/main" val="0"/>
                        </a:ext>
                      </a:extLst>
                    </a:blip>
                    <a:srcRect l="18124" t="20879" r="18560" b="20599"/>
                    <a:stretch/>
                  </pic:blipFill>
                  <pic:spPr bwMode="auto">
                    <a:xfrm>
                      <a:off x="0" y="0"/>
                      <a:ext cx="698724" cy="645790"/>
                    </a:xfrm>
                    <a:prstGeom prst="rect">
                      <a:avLst/>
                    </a:prstGeom>
                    <a:noFill/>
                    <a:ln>
                      <a:noFill/>
                    </a:ln>
                    <a:extLst>
                      <a:ext uri="{53640926-AAD7-44D8-BBD7-CCE9431645EC}">
                        <a14:shadowObscured xmlns:a14="http://schemas.microsoft.com/office/drawing/2010/main"/>
                      </a:ext>
                    </a:extLst>
                  </pic:spPr>
                </pic:pic>
              </a:graphicData>
            </a:graphic>
          </wp:inline>
        </w:drawing>
      </w:r>
    </w:p>
    <w:p w14:paraId="5E0C3804" w14:textId="3F1A9680" w:rsidR="00117145" w:rsidRDefault="00117145" w:rsidP="00117145">
      <w:pPr>
        <w:jc w:val="center"/>
        <w:rPr>
          <w:rFonts w:ascii="Arial" w:hAnsi="Arial" w:cs="Arial"/>
          <w:b/>
          <w:color w:val="1D2763"/>
        </w:rPr>
      </w:pPr>
    </w:p>
    <w:p w14:paraId="6EFC74B7" w14:textId="77777777" w:rsidR="00E267D2" w:rsidRPr="00117145" w:rsidRDefault="00E267D2" w:rsidP="00117145">
      <w:pPr>
        <w:jc w:val="center"/>
        <w:rPr>
          <w:rFonts w:ascii="Arial" w:hAnsi="Arial" w:cs="Arial"/>
          <w:b/>
          <w:color w:val="1D2763"/>
        </w:rPr>
      </w:pPr>
    </w:p>
    <w:p w14:paraId="422E6833" w14:textId="2F249A07" w:rsidR="0018127D" w:rsidRPr="00117145" w:rsidRDefault="0018127D" w:rsidP="00117145">
      <w:pPr>
        <w:jc w:val="both"/>
        <w:rPr>
          <w:rFonts w:ascii="Arial" w:hAnsi="Arial" w:cs="Arial"/>
          <w:color w:val="1D2763"/>
          <w:sz w:val="22"/>
          <w:szCs w:val="22"/>
        </w:rPr>
      </w:pPr>
      <w:r w:rsidRPr="00117145">
        <w:rPr>
          <w:rFonts w:ascii="Arial" w:hAnsi="Arial" w:cs="Arial"/>
          <w:color w:val="1D2763"/>
          <w:sz w:val="22"/>
          <w:szCs w:val="22"/>
        </w:rPr>
        <w:t>Pour réaliser votre diagnostic et votre plan d’actions, vous pouvez décider de faire acquérir ces compétences à l’un de vos salariés ou de faire appel à un prestataire.</w:t>
      </w:r>
    </w:p>
    <w:p w14:paraId="77DCFBE2" w14:textId="150C31AE" w:rsidR="00EA0DB6" w:rsidRDefault="009B4584" w:rsidP="00117145">
      <w:pPr>
        <w:jc w:val="both"/>
        <w:rPr>
          <w:rFonts w:ascii="Arial" w:hAnsi="Arial" w:cs="Arial"/>
          <w:color w:val="1D2763"/>
          <w:sz w:val="22"/>
          <w:szCs w:val="22"/>
        </w:rPr>
      </w:pPr>
      <w:r>
        <w:rPr>
          <w:rFonts w:ascii="Arial" w:hAnsi="Arial" w:cs="Arial"/>
          <w:noProof/>
          <w:color w:val="1D2763"/>
          <w:sz w:val="22"/>
          <w:szCs w:val="22"/>
        </w:rPr>
        <mc:AlternateContent>
          <mc:Choice Requires="wps">
            <w:drawing>
              <wp:anchor distT="0" distB="0" distL="114300" distR="114300" simplePos="0" relativeHeight="251667456" behindDoc="0" locked="0" layoutInCell="1" allowOverlap="1" wp14:anchorId="4FEDCE98" wp14:editId="239A386C">
                <wp:simplePos x="0" y="0"/>
                <wp:positionH relativeFrom="column">
                  <wp:posOffset>9525</wp:posOffset>
                </wp:positionH>
                <wp:positionV relativeFrom="paragraph">
                  <wp:posOffset>445135</wp:posOffset>
                </wp:positionV>
                <wp:extent cx="5600700" cy="1028700"/>
                <wp:effectExtent l="0" t="0" r="38100" b="38100"/>
                <wp:wrapThrough wrapText="bothSides">
                  <wp:wrapPolygon edited="0">
                    <wp:start x="98" y="0"/>
                    <wp:lineTo x="0" y="1600"/>
                    <wp:lineTo x="0" y="21867"/>
                    <wp:lineTo x="21551" y="21867"/>
                    <wp:lineTo x="21649" y="20800"/>
                    <wp:lineTo x="21649" y="0"/>
                    <wp:lineTo x="98" y="0"/>
                  </wp:wrapPolygon>
                </wp:wrapThrough>
                <wp:docPr id="42" name="Arrondir un rectangle avec un coin diagonal 42"/>
                <wp:cNvGraphicFramePr/>
                <a:graphic xmlns:a="http://schemas.openxmlformats.org/drawingml/2006/main">
                  <a:graphicData uri="http://schemas.microsoft.com/office/word/2010/wordprocessingShape">
                    <wps:wsp>
                      <wps:cNvSpPr/>
                      <wps:spPr>
                        <a:xfrm>
                          <a:off x="0" y="0"/>
                          <a:ext cx="5600700" cy="1028700"/>
                        </a:xfrm>
                        <a:prstGeom prst="round2DiagRect">
                          <a:avLst/>
                        </a:prstGeom>
                        <a:solidFill>
                          <a:srgbClr val="E5223D"/>
                        </a:solidFill>
                        <a:ln>
                          <a:solidFill>
                            <a:srgbClr val="E5223D"/>
                          </a:solidFill>
                        </a:ln>
                        <a:effectLst/>
                      </wps:spPr>
                      <wps:style>
                        <a:lnRef idx="1">
                          <a:schemeClr val="accent1"/>
                        </a:lnRef>
                        <a:fillRef idx="3">
                          <a:schemeClr val="accent1"/>
                        </a:fillRef>
                        <a:effectRef idx="2">
                          <a:schemeClr val="accent1"/>
                        </a:effectRef>
                        <a:fontRef idx="minor">
                          <a:schemeClr val="lt1"/>
                        </a:fontRef>
                      </wps:style>
                      <wps:txbx>
                        <w:txbxContent>
                          <w:p w14:paraId="196EFB66" w14:textId="03F97FB9" w:rsidR="00A50BC6" w:rsidRPr="00E267D2" w:rsidRDefault="00A50BC6" w:rsidP="00EA0DB6">
                            <w:pPr>
                              <w:jc w:val="center"/>
                              <w:rPr>
                                <w:rFonts w:ascii="Arial" w:hAnsi="Arial" w:cs="Arial"/>
                                <w:b/>
                              </w:rPr>
                            </w:pPr>
                            <w:r w:rsidRPr="00E267D2">
                              <w:rPr>
                                <w:rFonts w:ascii="Arial" w:hAnsi="Arial" w:cs="Arial"/>
                                <w:b/>
                              </w:rPr>
                              <w:t>TMS Pros Action finance l’achat de matériel et/ou d’équipements pour réduire les TMS dans votre entreprise à hauteur de 50% du montant des investissements HT, plafonné à 25 000 €.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EDCE98" id="Arrondir un rectangle avec un coin diagonal 42" o:spid="_x0000_s1027" style="position:absolute;left:0;text-align:left;margin-left:.75pt;margin-top:35.05pt;width:441pt;height:81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5600700,1028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" adj="-11796480,,5400" path="m171453,l5600700,r,l5600700,857247v,94691,-76762,171453,-171453,171453l,1028700r,l,171453c,76762,76762,,171453,xe" fillcolor="#e5223d" strokecolor="#e5223d">
                <v:stroke joinstyle="miter"/>
                <v:formulas/>
                <v:path arrowok="t" o:connecttype="custom" o:connectlocs="171453,0;5600700,0;5600700,0;5600700,857247;5429247,1028700;0,1028700;0,1028700;0,171453;171453,0" o:connectangles="0,0,0,0,0,0,0,0,0" textboxrect="0,0,5600700,1028700"/>
                <v:textbox>
                  <w:txbxContent>
                    <w:p w14:paraId="196EFB66" w14:textId="03F97FB9" w:rsidR="00A50BC6" w:rsidRPr="00E267D2" w:rsidRDefault="00A50BC6" w:rsidP="00EA0DB6">
                      <w:pPr>
                        <w:jc w:val="center"/>
                        <w:rPr>
                          <w:rFonts w:ascii="Arial" w:hAnsi="Arial" w:cs="Arial"/>
                          <w:b/>
                        </w:rPr>
                      </w:pPr>
                      <w:r w:rsidRPr="00E267D2">
                        <w:rPr>
                          <w:rFonts w:ascii="Arial" w:hAnsi="Arial" w:cs="Arial"/>
                          <w:b/>
                        </w:rPr>
                        <w:t>TMS Pros Action finance l’achat de matériel et/ou d’équipements pour réduire les TMS dans votre entreprise à hauteur de 50% du montant des investissements HT, plafonné à 25 000 €.</w:t>
                      </w:r>
                    </w:p>
                  </w:txbxContent>
                </v:textbox>
                <w10:wrap type="through"/>
              </v:shape>
            </w:pict>
          </mc:Fallback>
        </mc:AlternateContent>
      </w:r>
      <w:r w:rsidR="0018127D" w:rsidRPr="00117145">
        <w:rPr>
          <w:rFonts w:ascii="Arial" w:hAnsi="Arial" w:cs="Arial"/>
          <w:color w:val="1D2763"/>
          <w:sz w:val="22"/>
          <w:szCs w:val="22"/>
        </w:rPr>
        <w:t xml:space="preserve">Sachez qu’il existe </w:t>
      </w:r>
      <w:r w:rsidR="0018127D" w:rsidRPr="009B4584">
        <w:rPr>
          <w:rFonts w:ascii="Arial" w:hAnsi="Arial" w:cs="Arial"/>
          <w:b/>
          <w:color w:val="1D2763"/>
          <w:sz w:val="22"/>
          <w:szCs w:val="22"/>
        </w:rPr>
        <w:t>TMS Pros Diagnostic</w:t>
      </w:r>
      <w:r w:rsidR="0018127D" w:rsidRPr="00117145">
        <w:rPr>
          <w:rFonts w:ascii="Arial" w:hAnsi="Arial" w:cs="Arial"/>
          <w:color w:val="1D2763"/>
          <w:sz w:val="22"/>
          <w:szCs w:val="22"/>
        </w:rPr>
        <w:t xml:space="preserve"> qui peut vous aider à financer la formation d’une personne en interne et/ou l’accompagnement par un ergonome.</w:t>
      </w:r>
    </w:p>
    <w:p w14:paraId="3264973C" w14:textId="5E699F2C" w:rsidR="00E267D2" w:rsidRDefault="00E267D2" w:rsidP="00117145">
      <w:pPr>
        <w:jc w:val="both"/>
        <w:rPr>
          <w:rFonts w:ascii="Arial" w:hAnsi="Arial" w:cs="Arial"/>
          <w:color w:val="1D2763"/>
          <w:sz w:val="22"/>
          <w:szCs w:val="22"/>
        </w:rPr>
      </w:pPr>
    </w:p>
    <w:p w14:paraId="73B7FE04" w14:textId="60EE55F6" w:rsidR="00EA0DB6" w:rsidRPr="00E267D2" w:rsidRDefault="00E267D2" w:rsidP="00117145">
      <w:pPr>
        <w:jc w:val="both"/>
        <w:rPr>
          <w:rFonts w:ascii="Arial" w:hAnsi="Arial" w:cs="Arial"/>
          <w:b/>
          <w:color w:val="1D2763"/>
          <w:sz w:val="28"/>
          <w:szCs w:val="22"/>
        </w:rPr>
      </w:pPr>
      <w:r w:rsidRPr="00E267D2">
        <w:rPr>
          <w:rFonts w:ascii="Arial" w:hAnsi="Arial" w:cs="Arial"/>
          <w:b/>
          <w:color w:val="1D2763"/>
          <w:sz w:val="28"/>
          <w:szCs w:val="22"/>
        </w:rPr>
        <w:t>Attention</w:t>
      </w:r>
      <w:r>
        <w:rPr>
          <w:rFonts w:ascii="Arial" w:hAnsi="Arial" w:cs="Arial"/>
          <w:b/>
          <w:color w:val="1D2763"/>
          <w:sz w:val="28"/>
          <w:szCs w:val="22"/>
        </w:rPr>
        <w:t xml:space="preserve">, </w:t>
      </w:r>
      <w:r>
        <w:rPr>
          <w:rFonts w:ascii="Arial" w:hAnsi="Arial" w:cs="Arial"/>
          <w:color w:val="1D2763"/>
          <w:sz w:val="22"/>
          <w:szCs w:val="22"/>
        </w:rPr>
        <w:t>seuls les équipements et/ou matériels et/ou formations inscrits au plan d’action peuvent être pris en charge.</w:t>
      </w:r>
    </w:p>
    <w:p w14:paraId="06D68A45" w14:textId="77777777" w:rsidR="00E267D2" w:rsidRDefault="00E267D2" w:rsidP="00117145">
      <w:pPr>
        <w:jc w:val="both"/>
        <w:rPr>
          <w:rFonts w:ascii="Arial" w:hAnsi="Arial" w:cs="Arial"/>
          <w:color w:val="1D2763"/>
          <w:sz w:val="22"/>
          <w:szCs w:val="22"/>
        </w:rPr>
      </w:pPr>
    </w:p>
    <w:p w14:paraId="13EF3D97" w14:textId="2C1FBFAF" w:rsidR="00E267D2" w:rsidRDefault="00E267D2" w:rsidP="00117145">
      <w:pPr>
        <w:jc w:val="both"/>
        <w:rPr>
          <w:rFonts w:ascii="Arial" w:hAnsi="Arial" w:cs="Arial"/>
          <w:color w:val="1D2763"/>
          <w:sz w:val="22"/>
          <w:szCs w:val="22"/>
        </w:rPr>
      </w:pPr>
      <w:r>
        <w:rPr>
          <w:rFonts w:ascii="Arial" w:hAnsi="Arial" w:cs="Arial"/>
          <w:color w:val="1D2763"/>
          <w:sz w:val="22"/>
          <w:szCs w:val="22"/>
        </w:rPr>
        <w:t>Pour en savoir plus, contactez votre caisse régionale.</w:t>
      </w:r>
    </w:p>
    <w:p w14:paraId="5507926F" w14:textId="77777777" w:rsidR="00E267D2" w:rsidRDefault="00E267D2" w:rsidP="00E267D2">
      <w:pPr>
        <w:rPr>
          <w:rFonts w:ascii="Arial" w:hAnsi="Arial" w:cs="Arial"/>
          <w:color w:val="1D2763"/>
          <w:sz w:val="22"/>
          <w:szCs w:val="22"/>
        </w:rPr>
      </w:pPr>
    </w:p>
    <w:p w14:paraId="6D540E62" w14:textId="77777777" w:rsidR="00E267D2" w:rsidRDefault="00E267D2" w:rsidP="00E267D2">
      <w:pPr>
        <w:rPr>
          <w:rFonts w:ascii="Arial" w:hAnsi="Arial" w:cs="Arial"/>
          <w:color w:val="1D2763"/>
          <w:sz w:val="22"/>
          <w:szCs w:val="22"/>
        </w:rPr>
      </w:pPr>
    </w:p>
    <w:p w14:paraId="28083A51" w14:textId="573A01C9" w:rsidR="00E267D2" w:rsidRPr="00C52A5F" w:rsidRDefault="00E267D2" w:rsidP="00E267D2">
      <w:pPr>
        <w:jc w:val="center"/>
        <w:rPr>
          <w:rFonts w:ascii="Arial" w:hAnsi="Arial" w:cs="Arial"/>
          <w:b/>
          <w:color w:val="E5223D"/>
          <w:sz w:val="40"/>
          <w:szCs w:val="40"/>
        </w:rPr>
      </w:pPr>
      <w:r w:rsidRPr="00C52A5F">
        <w:rPr>
          <w:rFonts w:ascii="Arial" w:hAnsi="Arial" w:cs="Arial"/>
          <w:b/>
          <w:color w:val="E5223D"/>
          <w:sz w:val="40"/>
          <w:szCs w:val="40"/>
        </w:rPr>
        <w:t>Vous êtes intéressé, comment bénéficier de cet accompagnement ?</w:t>
      </w:r>
    </w:p>
    <w:p w14:paraId="67637388" w14:textId="77777777" w:rsidR="00E267D2" w:rsidRDefault="00E267D2" w:rsidP="00E267D2">
      <w:pPr>
        <w:jc w:val="center"/>
        <w:rPr>
          <w:rFonts w:ascii="Arial" w:hAnsi="Arial" w:cs="Arial"/>
          <w:b/>
          <w:sz w:val="40"/>
          <w:szCs w:val="40"/>
        </w:rPr>
      </w:pPr>
    </w:p>
    <w:p w14:paraId="3AD214D2" w14:textId="77777777" w:rsidR="00D36854" w:rsidRPr="00D36854" w:rsidRDefault="00D36854" w:rsidP="00E267D2">
      <w:pPr>
        <w:jc w:val="center"/>
        <w:rPr>
          <w:rFonts w:ascii="Arial" w:hAnsi="Arial" w:cs="Arial"/>
          <w:b/>
          <w:sz w:val="22"/>
          <w:szCs w:val="22"/>
        </w:rPr>
      </w:pPr>
    </w:p>
    <w:p w14:paraId="5EB1F7BC" w14:textId="77777777" w:rsidR="00E267D2" w:rsidRPr="00E267D2" w:rsidRDefault="00E267D2" w:rsidP="00E267D2">
      <w:pPr>
        <w:jc w:val="both"/>
        <w:rPr>
          <w:rFonts w:ascii="Arial" w:hAnsi="Arial" w:cs="Arial"/>
          <w:color w:val="1D2763"/>
          <w:sz w:val="22"/>
          <w:szCs w:val="22"/>
        </w:rPr>
      </w:pPr>
      <w:r w:rsidRPr="00E267D2">
        <w:rPr>
          <w:rFonts w:ascii="Arial" w:hAnsi="Arial" w:cs="Arial"/>
          <w:color w:val="1D2763"/>
          <w:sz w:val="22"/>
          <w:szCs w:val="22"/>
        </w:rPr>
        <w:t xml:space="preserve">Il est conseillé de réserver votre aide auprès de votre caisse régionale (Carsat ou </w:t>
      </w:r>
      <w:proofErr w:type="spellStart"/>
      <w:r w:rsidRPr="00E267D2">
        <w:rPr>
          <w:rFonts w:ascii="Arial" w:hAnsi="Arial" w:cs="Arial"/>
          <w:color w:val="1D2763"/>
          <w:sz w:val="22"/>
          <w:szCs w:val="22"/>
        </w:rPr>
        <w:t>Cramif</w:t>
      </w:r>
      <w:proofErr w:type="spellEnd"/>
      <w:r w:rsidRPr="00E267D2">
        <w:rPr>
          <w:rFonts w:ascii="Arial" w:hAnsi="Arial" w:cs="Arial"/>
          <w:color w:val="1D2763"/>
          <w:sz w:val="22"/>
          <w:szCs w:val="22"/>
        </w:rPr>
        <w:t xml:space="preserve"> pour l’Île de France ou CGSS) le plus tôt possible. </w:t>
      </w:r>
    </w:p>
    <w:p w14:paraId="6302D5A0" w14:textId="77777777" w:rsidR="00E267D2" w:rsidRPr="00E267D2" w:rsidRDefault="00E267D2" w:rsidP="00E267D2">
      <w:pPr>
        <w:jc w:val="both"/>
        <w:rPr>
          <w:rFonts w:ascii="Arial" w:hAnsi="Arial" w:cs="Arial"/>
          <w:color w:val="1D2763"/>
          <w:sz w:val="22"/>
          <w:szCs w:val="22"/>
        </w:rPr>
      </w:pPr>
    </w:p>
    <w:p w14:paraId="6C79DDFB" w14:textId="7ECA3FAD" w:rsidR="00E267D2" w:rsidRPr="00E267D2" w:rsidRDefault="00E267D2" w:rsidP="00E267D2">
      <w:pPr>
        <w:jc w:val="both"/>
        <w:rPr>
          <w:rFonts w:ascii="Arial" w:hAnsi="Arial" w:cs="Arial"/>
          <w:b/>
          <w:bCs/>
          <w:color w:val="1D2763"/>
          <w:sz w:val="28"/>
          <w:szCs w:val="28"/>
        </w:rPr>
      </w:pPr>
      <w:r w:rsidRPr="00E267D2">
        <w:rPr>
          <w:rFonts w:ascii="Arial" w:hAnsi="Arial" w:cs="Arial"/>
          <w:b/>
          <w:bCs/>
          <w:color w:val="1D2763"/>
          <w:sz w:val="28"/>
          <w:szCs w:val="28"/>
        </w:rPr>
        <w:t>Etape 1 : Réservation sur devis</w:t>
      </w:r>
    </w:p>
    <w:p w14:paraId="2FF9C6E9" w14:textId="77777777" w:rsidR="00E267D2" w:rsidRPr="00E267D2" w:rsidRDefault="00E267D2" w:rsidP="00E267D2">
      <w:pPr>
        <w:jc w:val="both"/>
        <w:rPr>
          <w:rFonts w:ascii="Arial" w:hAnsi="Arial" w:cs="Arial"/>
          <w:color w:val="1D2763"/>
          <w:sz w:val="28"/>
          <w:szCs w:val="28"/>
        </w:rPr>
      </w:pPr>
    </w:p>
    <w:p w14:paraId="1A45DB99" w14:textId="77777777" w:rsidR="00E267D2" w:rsidRPr="00E267D2" w:rsidRDefault="00E267D2" w:rsidP="00E267D2">
      <w:pPr>
        <w:jc w:val="both"/>
        <w:rPr>
          <w:rFonts w:ascii="Arial" w:hAnsi="Arial" w:cs="Arial"/>
          <w:color w:val="1D2763"/>
          <w:sz w:val="22"/>
          <w:szCs w:val="22"/>
        </w:rPr>
      </w:pPr>
      <w:r w:rsidRPr="00E267D2">
        <w:rPr>
          <w:rFonts w:ascii="Arial" w:hAnsi="Arial" w:cs="Arial"/>
          <w:color w:val="1D2763"/>
          <w:sz w:val="22"/>
          <w:szCs w:val="22"/>
        </w:rPr>
        <w:t xml:space="preserve">Vous envoyez à votre caisse régionale </w:t>
      </w:r>
      <w:r w:rsidRPr="00E267D2">
        <w:rPr>
          <w:rFonts w:ascii="Arial" w:hAnsi="Arial" w:cs="Arial"/>
          <w:b/>
          <w:bCs/>
          <w:color w:val="1D2763"/>
          <w:sz w:val="22"/>
          <w:szCs w:val="22"/>
        </w:rPr>
        <w:t xml:space="preserve">par lettre recommandée </w:t>
      </w:r>
      <w:r w:rsidRPr="00E267D2">
        <w:rPr>
          <w:rFonts w:ascii="Arial" w:hAnsi="Arial" w:cs="Arial"/>
          <w:color w:val="1D2763"/>
          <w:sz w:val="22"/>
          <w:szCs w:val="22"/>
        </w:rPr>
        <w:t xml:space="preserve">: </w:t>
      </w:r>
    </w:p>
    <w:p w14:paraId="05064857" w14:textId="79C5C557" w:rsidR="00E267D2" w:rsidRPr="00E267D2" w:rsidRDefault="00E267D2" w:rsidP="00E267D2">
      <w:pPr>
        <w:jc w:val="both"/>
        <w:rPr>
          <w:rFonts w:ascii="Arial" w:hAnsi="Arial" w:cs="Arial"/>
          <w:color w:val="1D2763"/>
          <w:sz w:val="22"/>
          <w:szCs w:val="22"/>
        </w:rPr>
      </w:pPr>
      <w:r w:rsidRPr="00E267D2">
        <w:rPr>
          <w:rFonts w:ascii="Arial" w:hAnsi="Arial" w:cs="Arial"/>
          <w:color w:val="1D2763"/>
          <w:sz w:val="22"/>
          <w:szCs w:val="22"/>
        </w:rPr>
        <w:t>-</w:t>
      </w:r>
      <w:r w:rsidR="009B4584">
        <w:rPr>
          <w:rFonts w:ascii="Arial" w:hAnsi="Arial" w:cs="Arial"/>
          <w:color w:val="1D2763"/>
          <w:sz w:val="22"/>
          <w:szCs w:val="22"/>
        </w:rPr>
        <w:t xml:space="preserve"> </w:t>
      </w:r>
      <w:r w:rsidRPr="00E267D2">
        <w:rPr>
          <w:rFonts w:ascii="Arial" w:hAnsi="Arial" w:cs="Arial"/>
          <w:color w:val="1D2763"/>
          <w:sz w:val="22"/>
          <w:szCs w:val="22"/>
        </w:rPr>
        <w:t>V</w:t>
      </w:r>
      <w:r w:rsidR="0018261F">
        <w:rPr>
          <w:rFonts w:ascii="Arial" w:hAnsi="Arial" w:cs="Arial"/>
          <w:color w:val="1D2763"/>
          <w:sz w:val="22"/>
          <w:szCs w:val="22"/>
        </w:rPr>
        <w:t>otre formulaire de réservation,</w:t>
      </w:r>
    </w:p>
    <w:p w14:paraId="5D11D738" w14:textId="15E2A42E" w:rsidR="00E267D2" w:rsidRPr="00E267D2" w:rsidRDefault="00E267D2" w:rsidP="00E267D2">
      <w:pPr>
        <w:jc w:val="both"/>
        <w:rPr>
          <w:rFonts w:ascii="Arial" w:hAnsi="Arial" w:cs="Arial"/>
          <w:color w:val="1D2763"/>
          <w:sz w:val="22"/>
          <w:szCs w:val="22"/>
        </w:rPr>
      </w:pPr>
      <w:r w:rsidRPr="00E267D2">
        <w:rPr>
          <w:rFonts w:ascii="Arial" w:hAnsi="Arial" w:cs="Arial"/>
          <w:color w:val="1D2763"/>
          <w:sz w:val="22"/>
          <w:szCs w:val="22"/>
        </w:rPr>
        <w:t>-</w:t>
      </w:r>
      <w:r w:rsidR="009B4584">
        <w:rPr>
          <w:rFonts w:ascii="Arial" w:hAnsi="Arial" w:cs="Arial"/>
          <w:color w:val="1D2763"/>
          <w:sz w:val="22"/>
          <w:szCs w:val="22"/>
        </w:rPr>
        <w:t xml:space="preserve"> </w:t>
      </w:r>
      <w:r w:rsidRPr="00E267D2">
        <w:rPr>
          <w:rFonts w:ascii="Arial" w:hAnsi="Arial" w:cs="Arial"/>
          <w:color w:val="1D2763"/>
          <w:sz w:val="22"/>
          <w:szCs w:val="22"/>
        </w:rPr>
        <w:t>La copie du (ou des) devis détaillé(s</w:t>
      </w:r>
      <w:r w:rsidR="00A85ED2">
        <w:rPr>
          <w:rFonts w:ascii="Arial" w:hAnsi="Arial" w:cs="Arial"/>
          <w:color w:val="1D2763"/>
          <w:sz w:val="22"/>
          <w:szCs w:val="22"/>
        </w:rPr>
        <w:t xml:space="preserve">) des équipements pouvant être </w:t>
      </w:r>
      <w:r w:rsidR="0018261F">
        <w:rPr>
          <w:rFonts w:ascii="Arial" w:hAnsi="Arial" w:cs="Arial"/>
          <w:color w:val="1D2763"/>
          <w:sz w:val="22"/>
          <w:szCs w:val="22"/>
        </w:rPr>
        <w:t>subventionnés,</w:t>
      </w:r>
    </w:p>
    <w:p w14:paraId="31BE9902" w14:textId="57F42661" w:rsidR="00E267D2" w:rsidRPr="00E267D2" w:rsidRDefault="00E267D2" w:rsidP="00E267D2">
      <w:pPr>
        <w:jc w:val="both"/>
        <w:rPr>
          <w:rFonts w:ascii="Arial" w:hAnsi="Arial" w:cs="Arial"/>
          <w:color w:val="1D2763"/>
          <w:sz w:val="22"/>
          <w:szCs w:val="22"/>
        </w:rPr>
      </w:pPr>
      <w:r w:rsidRPr="00E267D2">
        <w:rPr>
          <w:rFonts w:ascii="Arial" w:hAnsi="Arial" w:cs="Arial"/>
          <w:color w:val="1D2763"/>
          <w:sz w:val="22"/>
          <w:szCs w:val="22"/>
        </w:rPr>
        <w:t>-</w:t>
      </w:r>
      <w:r w:rsidR="0018261F">
        <w:rPr>
          <w:rFonts w:ascii="Arial" w:hAnsi="Arial" w:cs="Arial"/>
          <w:color w:val="1D2763"/>
          <w:sz w:val="22"/>
          <w:szCs w:val="22"/>
        </w:rPr>
        <w:t xml:space="preserve"> </w:t>
      </w:r>
      <w:r w:rsidRPr="00E267D2">
        <w:rPr>
          <w:rFonts w:ascii="Arial" w:hAnsi="Arial" w:cs="Arial"/>
          <w:color w:val="1D2763"/>
          <w:sz w:val="22"/>
          <w:szCs w:val="22"/>
        </w:rPr>
        <w:t>Le plan d’actions et le diagnostic qui recommandent ces</w:t>
      </w:r>
      <w:r w:rsidR="00A85ED2">
        <w:rPr>
          <w:rFonts w:ascii="Arial" w:hAnsi="Arial" w:cs="Arial"/>
          <w:color w:val="1D2763"/>
          <w:sz w:val="22"/>
          <w:szCs w:val="22"/>
        </w:rPr>
        <w:t xml:space="preserve"> équipements </w:t>
      </w:r>
      <w:r w:rsidRPr="00E267D2">
        <w:rPr>
          <w:rFonts w:ascii="Arial" w:hAnsi="Arial" w:cs="Arial"/>
          <w:color w:val="1D2763"/>
          <w:sz w:val="22"/>
          <w:szCs w:val="22"/>
        </w:rPr>
        <w:t>pouvant être subventionnés, ainsi que le nom de la personne ressource ayant réalisé ces documents ou l’attestation des références et des compétences du prestataire (cf. mo</w:t>
      </w:r>
      <w:r w:rsidR="0018261F">
        <w:rPr>
          <w:rFonts w:ascii="Arial" w:hAnsi="Arial" w:cs="Arial"/>
          <w:color w:val="1D2763"/>
          <w:sz w:val="22"/>
          <w:szCs w:val="22"/>
        </w:rPr>
        <w:t>dèle à la fin de ce document).</w:t>
      </w:r>
    </w:p>
    <w:p w14:paraId="4F8D16D2" w14:textId="77777777" w:rsidR="00E267D2" w:rsidRPr="00E267D2" w:rsidRDefault="00E267D2" w:rsidP="00E267D2">
      <w:pPr>
        <w:jc w:val="both"/>
        <w:rPr>
          <w:rFonts w:ascii="Arial" w:hAnsi="Arial" w:cs="Arial"/>
          <w:color w:val="1D2763"/>
          <w:sz w:val="22"/>
          <w:szCs w:val="22"/>
        </w:rPr>
      </w:pPr>
    </w:p>
    <w:p w14:paraId="369D8C2C" w14:textId="0A2DD707" w:rsidR="00E267D2" w:rsidRPr="00E267D2" w:rsidRDefault="00E267D2" w:rsidP="00E267D2">
      <w:pPr>
        <w:jc w:val="both"/>
        <w:rPr>
          <w:rFonts w:ascii="Arial" w:hAnsi="Arial" w:cs="Arial"/>
          <w:color w:val="1D2763"/>
          <w:sz w:val="22"/>
          <w:szCs w:val="22"/>
        </w:rPr>
      </w:pPr>
      <w:r w:rsidRPr="00E267D2">
        <w:rPr>
          <w:rFonts w:ascii="Arial" w:hAnsi="Arial" w:cs="Arial"/>
          <w:color w:val="1D2763"/>
          <w:sz w:val="22"/>
          <w:szCs w:val="22"/>
        </w:rPr>
        <w:t xml:space="preserve">Un formulaire de réservation est disponible dans ce dossier et sur le </w:t>
      </w:r>
      <w:r w:rsidR="0018261F">
        <w:rPr>
          <w:rFonts w:ascii="Arial" w:hAnsi="Arial" w:cs="Arial"/>
          <w:color w:val="1D2763"/>
          <w:sz w:val="22"/>
          <w:szCs w:val="22"/>
        </w:rPr>
        <w:t>site de votre Caisse régionale.</w:t>
      </w:r>
    </w:p>
    <w:p w14:paraId="78EC3683" w14:textId="77777777" w:rsidR="00E267D2" w:rsidRPr="00E267D2" w:rsidRDefault="00E267D2" w:rsidP="00E267D2">
      <w:pPr>
        <w:jc w:val="both"/>
        <w:rPr>
          <w:rFonts w:ascii="Arial" w:hAnsi="Arial" w:cs="Arial"/>
          <w:color w:val="1D2763"/>
          <w:sz w:val="22"/>
          <w:szCs w:val="22"/>
        </w:rPr>
      </w:pPr>
    </w:p>
    <w:p w14:paraId="0C10D0B8" w14:textId="19913843" w:rsidR="009B4584" w:rsidRDefault="00E267D2" w:rsidP="00E267D2">
      <w:pPr>
        <w:jc w:val="both"/>
        <w:rPr>
          <w:rFonts w:ascii="Arial" w:hAnsi="Arial" w:cs="Arial"/>
          <w:color w:val="1D2763"/>
          <w:sz w:val="22"/>
          <w:szCs w:val="22"/>
        </w:rPr>
      </w:pPr>
      <w:r w:rsidRPr="00E267D2">
        <w:rPr>
          <w:rFonts w:ascii="Arial" w:hAnsi="Arial" w:cs="Arial"/>
          <w:color w:val="1D2763"/>
          <w:sz w:val="22"/>
          <w:szCs w:val="22"/>
        </w:rPr>
        <w:t xml:space="preserve">A réception par votre caisse régionale de ces documents, </w:t>
      </w:r>
      <w:r w:rsidRPr="00E267D2">
        <w:rPr>
          <w:rFonts w:ascii="Arial" w:hAnsi="Arial" w:cs="Arial"/>
          <w:b/>
          <w:bCs/>
          <w:color w:val="1D2763"/>
          <w:sz w:val="22"/>
          <w:szCs w:val="22"/>
        </w:rPr>
        <w:t xml:space="preserve">vous recevez </w:t>
      </w:r>
      <w:r w:rsidRPr="00E267D2">
        <w:rPr>
          <w:rFonts w:ascii="Arial" w:hAnsi="Arial" w:cs="Arial"/>
          <w:color w:val="1D2763"/>
          <w:sz w:val="22"/>
          <w:szCs w:val="22"/>
        </w:rPr>
        <w:t xml:space="preserve">dans un délai de deux mois </w:t>
      </w:r>
      <w:r w:rsidRPr="00E267D2">
        <w:rPr>
          <w:rFonts w:ascii="Arial" w:hAnsi="Arial" w:cs="Arial"/>
          <w:b/>
          <w:bCs/>
          <w:color w:val="1D2763"/>
          <w:sz w:val="22"/>
          <w:szCs w:val="22"/>
        </w:rPr>
        <w:t>un courrier confirmant ou non la réserv</w:t>
      </w:r>
      <w:r w:rsidR="0018261F">
        <w:rPr>
          <w:rFonts w:ascii="Arial" w:hAnsi="Arial" w:cs="Arial"/>
          <w:b/>
          <w:bCs/>
          <w:color w:val="1D2763"/>
          <w:sz w:val="22"/>
          <w:szCs w:val="22"/>
        </w:rPr>
        <w:t>ation de votre aide financière.</w:t>
      </w:r>
    </w:p>
    <w:p w14:paraId="732815AA" w14:textId="77777777" w:rsidR="0018261F" w:rsidRDefault="0018261F" w:rsidP="00E267D2">
      <w:pPr>
        <w:jc w:val="both"/>
        <w:rPr>
          <w:rFonts w:ascii="Arial" w:hAnsi="Arial" w:cs="Arial"/>
          <w:b/>
          <w:bCs/>
          <w:color w:val="1D2763"/>
          <w:sz w:val="22"/>
          <w:szCs w:val="22"/>
        </w:rPr>
      </w:pPr>
    </w:p>
    <w:p w14:paraId="28757D67" w14:textId="27AB5047" w:rsidR="00D36854" w:rsidRDefault="00E267D2" w:rsidP="00E267D2">
      <w:pPr>
        <w:jc w:val="both"/>
        <w:rPr>
          <w:rFonts w:ascii="Arial" w:hAnsi="Arial" w:cs="Arial"/>
          <w:color w:val="1D2763"/>
          <w:sz w:val="22"/>
          <w:szCs w:val="22"/>
        </w:rPr>
      </w:pPr>
      <w:r w:rsidRPr="00E267D2">
        <w:rPr>
          <w:rFonts w:ascii="Arial" w:hAnsi="Arial" w:cs="Arial"/>
          <w:b/>
          <w:bCs/>
          <w:color w:val="1D2763"/>
          <w:sz w:val="22"/>
          <w:szCs w:val="22"/>
        </w:rPr>
        <w:lastRenderedPageBreak/>
        <w:t xml:space="preserve">Si votre demande est acceptée, notez bien la référence. Vous avez deux mois pour confirmer cette réservation </w:t>
      </w:r>
      <w:r w:rsidR="0018261F">
        <w:rPr>
          <w:rFonts w:ascii="Arial" w:hAnsi="Arial" w:cs="Arial"/>
          <w:b/>
          <w:bCs/>
          <w:color w:val="1D2763"/>
          <w:sz w:val="22"/>
          <w:szCs w:val="22"/>
        </w:rPr>
        <w:t>en envoyant le bon de commande.</w:t>
      </w:r>
    </w:p>
    <w:p w14:paraId="6AD849DD" w14:textId="77777777" w:rsidR="00D36854" w:rsidRDefault="00D36854" w:rsidP="00E267D2">
      <w:pPr>
        <w:jc w:val="both"/>
        <w:rPr>
          <w:rFonts w:ascii="Arial" w:hAnsi="Arial" w:cs="Arial"/>
          <w:color w:val="1D2763"/>
          <w:sz w:val="22"/>
          <w:szCs w:val="22"/>
        </w:rPr>
      </w:pPr>
    </w:p>
    <w:p w14:paraId="06968F56" w14:textId="67E27958" w:rsidR="00D36854" w:rsidRPr="00D36854" w:rsidRDefault="009B4584" w:rsidP="00E267D2">
      <w:pPr>
        <w:jc w:val="both"/>
        <w:rPr>
          <w:rFonts w:ascii="Arial" w:hAnsi="Arial" w:cs="Arial"/>
          <w:color w:val="1D2763"/>
          <w:sz w:val="28"/>
          <w:szCs w:val="28"/>
        </w:rPr>
      </w:pPr>
      <w:r>
        <w:rPr>
          <w:rFonts w:ascii="Arial" w:hAnsi="Arial" w:cs="Arial"/>
          <w:b/>
          <w:bCs/>
          <w:color w:val="1D2763"/>
          <w:sz w:val="28"/>
          <w:szCs w:val="28"/>
        </w:rPr>
        <w:t>É</w:t>
      </w:r>
      <w:r w:rsidR="00E267D2" w:rsidRPr="00D36854">
        <w:rPr>
          <w:rFonts w:ascii="Arial" w:hAnsi="Arial" w:cs="Arial"/>
          <w:b/>
          <w:bCs/>
          <w:color w:val="1D2763"/>
          <w:sz w:val="28"/>
          <w:szCs w:val="28"/>
        </w:rPr>
        <w:t>tape 2 : C</w:t>
      </w:r>
      <w:r w:rsidR="0018261F">
        <w:rPr>
          <w:rFonts w:ascii="Arial" w:hAnsi="Arial" w:cs="Arial"/>
          <w:b/>
          <w:bCs/>
          <w:color w:val="1D2763"/>
          <w:sz w:val="28"/>
          <w:szCs w:val="28"/>
        </w:rPr>
        <w:t>onfirmation sur bon de commande</w:t>
      </w:r>
    </w:p>
    <w:p w14:paraId="4419AE2C" w14:textId="77777777" w:rsidR="00D36854" w:rsidRDefault="00D36854" w:rsidP="00E267D2">
      <w:pPr>
        <w:jc w:val="both"/>
        <w:rPr>
          <w:rFonts w:ascii="Arial" w:hAnsi="Arial" w:cs="Arial"/>
          <w:color w:val="1D2763"/>
          <w:sz w:val="22"/>
          <w:szCs w:val="22"/>
        </w:rPr>
      </w:pPr>
    </w:p>
    <w:p w14:paraId="107A603B" w14:textId="4AC46F75" w:rsidR="00E267D2" w:rsidRPr="00E267D2" w:rsidRDefault="00E267D2" w:rsidP="00E267D2">
      <w:pPr>
        <w:jc w:val="both"/>
        <w:rPr>
          <w:rFonts w:ascii="Arial" w:hAnsi="Arial" w:cs="Arial"/>
          <w:color w:val="1D2763"/>
          <w:sz w:val="22"/>
          <w:szCs w:val="22"/>
        </w:rPr>
      </w:pPr>
      <w:r w:rsidRPr="00E267D2">
        <w:rPr>
          <w:rFonts w:ascii="Arial" w:hAnsi="Arial" w:cs="Arial"/>
          <w:b/>
          <w:bCs/>
          <w:color w:val="1D2763"/>
          <w:sz w:val="22"/>
          <w:szCs w:val="22"/>
        </w:rPr>
        <w:t xml:space="preserve">Vous confirmez la réservation de votre aide </w:t>
      </w:r>
      <w:r w:rsidRPr="00E267D2">
        <w:rPr>
          <w:rFonts w:ascii="Arial" w:hAnsi="Arial" w:cs="Arial"/>
          <w:color w:val="1D2763"/>
          <w:sz w:val="22"/>
          <w:szCs w:val="22"/>
        </w:rPr>
        <w:t>en adressant par lettre recommandée à votre Caisse régionale, dans les 2 mois suivant la réception du courrier de confirmation de réservation la copie de votre/vos b</w:t>
      </w:r>
      <w:r w:rsidR="0018261F">
        <w:rPr>
          <w:rFonts w:ascii="Arial" w:hAnsi="Arial" w:cs="Arial"/>
          <w:color w:val="1D2763"/>
          <w:sz w:val="22"/>
          <w:szCs w:val="22"/>
        </w:rPr>
        <w:t>on(s) de commande détaillé(s).</w:t>
      </w:r>
    </w:p>
    <w:p w14:paraId="0D48A2E3" w14:textId="48944728" w:rsidR="00E267D2" w:rsidRPr="00E267D2" w:rsidRDefault="00E267D2" w:rsidP="00E267D2">
      <w:pPr>
        <w:widowControl w:val="0"/>
        <w:autoSpaceDE w:val="0"/>
        <w:autoSpaceDN w:val="0"/>
        <w:adjustRightInd w:val="0"/>
        <w:spacing w:line="280" w:lineRule="atLeast"/>
        <w:rPr>
          <w:rFonts w:ascii="Times" w:hAnsi="Times" w:cs="Times"/>
          <w:color w:val="1D2763"/>
        </w:rPr>
      </w:pPr>
    </w:p>
    <w:p w14:paraId="5D31F8FF" w14:textId="6E08FE76" w:rsidR="00D36854" w:rsidRPr="00D36854" w:rsidRDefault="009B4584" w:rsidP="00E267D2">
      <w:pPr>
        <w:jc w:val="both"/>
        <w:rPr>
          <w:rFonts w:ascii="Arial" w:hAnsi="Arial" w:cs="Arial"/>
          <w:b/>
          <w:bCs/>
          <w:color w:val="1D2763"/>
          <w:sz w:val="28"/>
          <w:szCs w:val="28"/>
        </w:rPr>
      </w:pPr>
      <w:r>
        <w:rPr>
          <w:rFonts w:ascii="Arial" w:hAnsi="Arial" w:cs="Arial"/>
          <w:b/>
          <w:bCs/>
          <w:color w:val="1D2763"/>
          <w:sz w:val="28"/>
          <w:szCs w:val="28"/>
        </w:rPr>
        <w:t>É</w:t>
      </w:r>
      <w:r w:rsidR="00E267D2" w:rsidRPr="00D36854">
        <w:rPr>
          <w:rFonts w:ascii="Arial" w:hAnsi="Arial" w:cs="Arial"/>
          <w:b/>
          <w:bCs/>
          <w:color w:val="1D2763"/>
          <w:sz w:val="28"/>
          <w:szCs w:val="28"/>
        </w:rPr>
        <w:t>tape 3 : Verse</w:t>
      </w:r>
      <w:r w:rsidR="00E267D2" w:rsidRPr="00D36854">
        <w:rPr>
          <w:rFonts w:ascii="Arial" w:hAnsi="Arial" w:cs="Arial"/>
          <w:b/>
          <w:color w:val="1D2763"/>
          <w:sz w:val="28"/>
          <w:szCs w:val="28"/>
        </w:rPr>
        <w:t xml:space="preserve">ment de l’aide sur présentation </w:t>
      </w:r>
      <w:r w:rsidR="00E267D2" w:rsidRPr="00D36854">
        <w:rPr>
          <w:rFonts w:ascii="Arial" w:hAnsi="Arial" w:cs="Arial"/>
          <w:b/>
          <w:bCs/>
          <w:color w:val="1D2763"/>
          <w:sz w:val="28"/>
          <w:szCs w:val="28"/>
        </w:rPr>
        <w:t>de la facture</w:t>
      </w:r>
    </w:p>
    <w:p w14:paraId="07DE0AB8" w14:textId="21319055" w:rsidR="00D36854" w:rsidRDefault="009B4584" w:rsidP="00E267D2">
      <w:pPr>
        <w:jc w:val="both"/>
        <w:rPr>
          <w:rFonts w:ascii="Arial" w:hAnsi="Arial" w:cs="Arial"/>
          <w:color w:val="1D2763"/>
          <w:sz w:val="22"/>
          <w:szCs w:val="22"/>
        </w:rPr>
      </w:pPr>
      <w:r>
        <w:rPr>
          <w:rFonts w:ascii="Arial" w:hAnsi="Arial" w:cs="Arial"/>
          <w:noProof/>
          <w:color w:val="1D2763"/>
          <w:sz w:val="22"/>
          <w:szCs w:val="22"/>
        </w:rPr>
        <mc:AlternateContent>
          <mc:Choice Requires="wps">
            <w:drawing>
              <wp:anchor distT="0" distB="0" distL="114300" distR="114300" simplePos="0" relativeHeight="251670528" behindDoc="0" locked="0" layoutInCell="1" allowOverlap="1" wp14:anchorId="495F25D6" wp14:editId="244B3A58">
                <wp:simplePos x="0" y="0"/>
                <wp:positionH relativeFrom="column">
                  <wp:posOffset>3461385</wp:posOffset>
                </wp:positionH>
                <wp:positionV relativeFrom="paragraph">
                  <wp:posOffset>100965</wp:posOffset>
                </wp:positionV>
                <wp:extent cx="2334260" cy="1828800"/>
                <wp:effectExtent l="0" t="0" r="15240" b="12700"/>
                <wp:wrapThrough wrapText="bothSides">
                  <wp:wrapPolygon edited="0">
                    <wp:start x="0" y="0"/>
                    <wp:lineTo x="0" y="19800"/>
                    <wp:lineTo x="1293" y="21600"/>
                    <wp:lineTo x="1763" y="21600"/>
                    <wp:lineTo x="21624" y="21600"/>
                    <wp:lineTo x="21624" y="1800"/>
                    <wp:lineTo x="20566" y="450"/>
                    <wp:lineTo x="19861" y="0"/>
                    <wp:lineTo x="0" y="0"/>
                  </wp:wrapPolygon>
                </wp:wrapThrough>
                <wp:docPr id="44" name="Arrondir un rectangle avec un coin diagonal 17">
                  <a:extLst xmlns:a="http://schemas.openxmlformats.org/drawingml/2006/main">
                    <a:ext uri="{FF2B5EF4-FFF2-40B4-BE49-F238E27FC236}">
                      <a16:creationId xmlns:a16="http://schemas.microsoft.com/office/drawing/2014/main" id="{696F6D43-FC14-CA42-B4E7-848C5AE9DD9C}"/>
                    </a:ext>
                  </a:extLst>
                </wp:docPr>
                <wp:cNvGraphicFramePr/>
                <a:graphic xmlns:a="http://schemas.openxmlformats.org/drawingml/2006/main">
                  <a:graphicData uri="http://schemas.microsoft.com/office/word/2010/wordprocessingShape">
                    <wps:wsp>
                      <wps:cNvSpPr/>
                      <wps:spPr>
                        <a:xfrm flipH="1">
                          <a:off x="0" y="0"/>
                          <a:ext cx="2334260" cy="1828800"/>
                        </a:xfrm>
                        <a:prstGeom prst="round2DiagRect">
                          <a:avLst/>
                        </a:prstGeom>
                        <a:solidFill>
                          <a:srgbClr val="E5223D"/>
                        </a:solidFill>
                        <a:ln>
                          <a:solidFill>
                            <a:srgbClr val="E5223D"/>
                          </a:solidFill>
                        </a:ln>
                        <a:effectLst/>
                      </wps:spPr>
                      <wps:style>
                        <a:lnRef idx="1">
                          <a:schemeClr val="accent1"/>
                        </a:lnRef>
                        <a:fillRef idx="3">
                          <a:schemeClr val="accent1"/>
                        </a:fillRef>
                        <a:effectRef idx="2">
                          <a:schemeClr val="accent1"/>
                        </a:effectRef>
                        <a:fontRef idx="minor">
                          <a:schemeClr val="lt1"/>
                        </a:fontRef>
                      </wps:style>
                      <wps:txbx>
                        <w:txbxContent>
                          <w:p w14:paraId="25FECF41" w14:textId="247537B3" w:rsidR="009B4584" w:rsidRDefault="009B4584" w:rsidP="0060362B">
                            <w:pPr>
                              <w:pStyle w:val="NormalWeb"/>
                              <w:spacing w:before="0" w:beforeAutospacing="0" w:after="0" w:afterAutospacing="0"/>
                              <w:jc w:val="both"/>
                              <w:rPr>
                                <w:rFonts w:ascii="Arial" w:hAnsi="Arial" w:cs="Arial"/>
                                <w:b/>
                                <w:szCs w:val="24"/>
                              </w:rPr>
                            </w:pPr>
                            <w:r>
                              <w:rPr>
                                <w:rFonts w:ascii="Arial" w:hAnsi="Arial" w:cs="Arial"/>
                                <w:b/>
                                <w:szCs w:val="24"/>
                              </w:rPr>
                              <w:t>Astuces</w:t>
                            </w:r>
                          </w:p>
                          <w:p w14:paraId="3FE6A6AB" w14:textId="77777777" w:rsidR="009B4584" w:rsidRPr="0018261F" w:rsidRDefault="009B4584" w:rsidP="0060362B">
                            <w:pPr>
                              <w:pStyle w:val="NormalWeb"/>
                              <w:spacing w:before="0" w:beforeAutospacing="0" w:after="0" w:afterAutospacing="0"/>
                              <w:jc w:val="both"/>
                              <w:rPr>
                                <w:rFonts w:ascii="Arial" w:hAnsi="Arial" w:cs="Arial"/>
                                <w:b/>
                                <w:szCs w:val="24"/>
                              </w:rPr>
                            </w:pPr>
                          </w:p>
                          <w:p w14:paraId="3000AE87" w14:textId="07FFB8E4" w:rsidR="00A50BC6" w:rsidRPr="0018261F" w:rsidRDefault="0018261F" w:rsidP="0060362B">
                            <w:pPr>
                              <w:pStyle w:val="NormalWeb"/>
                              <w:spacing w:before="0" w:beforeAutospacing="0" w:after="0" w:afterAutospacing="0"/>
                              <w:jc w:val="both"/>
                              <w:rPr>
                                <w:rFonts w:ascii="Arial" w:hAnsi="Arial" w:cs="Arial"/>
                                <w:b/>
                                <w:szCs w:val="24"/>
                              </w:rPr>
                            </w:pPr>
                            <w:r w:rsidRPr="0018261F">
                              <w:rPr>
                                <w:rFonts w:ascii="Arial" w:hAnsi="Arial" w:cs="Arial"/>
                                <w:b/>
                                <w:szCs w:val="24"/>
                              </w:rPr>
                              <w:t>&gt;</w:t>
                            </w:r>
                            <w:r>
                              <w:rPr>
                                <w:rFonts w:ascii="Arial" w:hAnsi="Arial" w:cs="Arial"/>
                                <w:b/>
                                <w:szCs w:val="24"/>
                              </w:rPr>
                              <w:t xml:space="preserve"> </w:t>
                            </w:r>
                            <w:r w:rsidR="00A50BC6" w:rsidRPr="0018261F">
                              <w:rPr>
                                <w:rFonts w:ascii="Arial" w:hAnsi="Arial" w:cs="Arial"/>
                                <w:b/>
                                <w:szCs w:val="24"/>
                              </w:rPr>
                              <w:t>Rappelez bien la référence de votre dossier de réservation dans toutes vos correspondances avec la Caisse régionale.</w:t>
                            </w:r>
                          </w:p>
                          <w:p w14:paraId="507855B6" w14:textId="77777777" w:rsidR="00A50BC6" w:rsidRPr="0018261F" w:rsidRDefault="00A50BC6" w:rsidP="0060362B">
                            <w:pPr>
                              <w:pStyle w:val="NormalWeb"/>
                              <w:spacing w:before="0" w:beforeAutospacing="0" w:after="0" w:afterAutospacing="0"/>
                              <w:jc w:val="both"/>
                              <w:rPr>
                                <w:rFonts w:ascii="Arial" w:hAnsi="Arial" w:cs="Arial"/>
                                <w:b/>
                                <w:szCs w:val="24"/>
                              </w:rPr>
                            </w:pPr>
                          </w:p>
                          <w:p w14:paraId="1BB590DA" w14:textId="490C1305" w:rsidR="00A50BC6" w:rsidRPr="0018261F" w:rsidRDefault="0018261F" w:rsidP="0060362B">
                            <w:pPr>
                              <w:pStyle w:val="NormalWeb"/>
                              <w:spacing w:before="0" w:beforeAutospacing="0" w:after="0" w:afterAutospacing="0"/>
                              <w:jc w:val="both"/>
                              <w:rPr>
                                <w:rFonts w:ascii="Arial" w:hAnsi="Arial" w:cs="Arial"/>
                                <w:b/>
                                <w:szCs w:val="24"/>
                              </w:rPr>
                            </w:pPr>
                            <w:r>
                              <w:rPr>
                                <w:rFonts w:ascii="Arial" w:hAnsi="Arial" w:cs="Arial"/>
                                <w:b/>
                                <w:sz w:val="16"/>
                                <w:szCs w:val="24"/>
                              </w:rPr>
                              <w:t>&gt;</w:t>
                            </w:r>
                            <w:r w:rsidR="00A50BC6" w:rsidRPr="0018261F">
                              <w:rPr>
                                <w:rFonts w:ascii="Arial" w:hAnsi="Arial" w:cs="Arial"/>
                                <w:b/>
                                <w:szCs w:val="24"/>
                              </w:rPr>
                              <w:t xml:space="preserve"> Pour le bon suivi de votre dossier, pensez à conserver une copie de vos pièces justificatives.</w:t>
                            </w:r>
                          </w:p>
                        </w:txbxContent>
                      </wps:txbx>
                      <wps:bodyPr wrap="square" lIns="36000" rIns="36000" rtlCol="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F25D6" id="_x0000_s1028" style="position:absolute;left:0;text-align:left;margin-left:272.55pt;margin-top:7.95pt;width:183.8pt;height:2in;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334260,1828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" adj="-11796480,,5400" path="m304806,l2334260,r,l2334260,1523994v,168340,-136466,304806,-304806,304806l,1828800r,l,304806c,136466,136466,,304806,xe" fillcolor="#e5223d" strokecolor="#e5223d">
                <v:stroke joinstyle="miter"/>
                <v:formulas/>
                <v:path arrowok="t" o:connecttype="custom" o:connectlocs="304806,0;2334260,0;2334260,0;2334260,1523994;2029454,1828800;0,1828800;0,1828800;0,304806;304806,0" o:connectangles="0,0,0,0,0,0,0,0,0" textboxrect="0,0,2334260,1828800"/>
                <v:textbox inset="1mm,,1mm">
                  <w:txbxContent>
                    <w:p w14:paraId="25FECF41" w14:textId="247537B3" w:rsidR="009B4584" w:rsidRDefault="009B4584" w:rsidP="0060362B">
                      <w:pPr>
                        <w:pStyle w:val="NormalWeb"/>
                        <w:spacing w:before="0" w:beforeAutospacing="0" w:after="0" w:afterAutospacing="0"/>
                        <w:jc w:val="both"/>
                        <w:rPr>
                          <w:rFonts w:ascii="Arial" w:hAnsi="Arial" w:cs="Arial"/>
                          <w:b/>
                          <w:szCs w:val="24"/>
                        </w:rPr>
                      </w:pPr>
                      <w:r>
                        <w:rPr>
                          <w:rFonts w:ascii="Arial" w:hAnsi="Arial" w:cs="Arial"/>
                          <w:b/>
                          <w:szCs w:val="24"/>
                        </w:rPr>
                        <w:t>Astuces</w:t>
                      </w:r>
                    </w:p>
                    <w:p w14:paraId="3FE6A6AB" w14:textId="77777777" w:rsidR="009B4584" w:rsidRPr="0018261F" w:rsidRDefault="009B4584" w:rsidP="0060362B">
                      <w:pPr>
                        <w:pStyle w:val="NormalWeb"/>
                        <w:spacing w:before="0" w:beforeAutospacing="0" w:after="0" w:afterAutospacing="0"/>
                        <w:jc w:val="both"/>
                        <w:rPr>
                          <w:rFonts w:ascii="Arial" w:hAnsi="Arial" w:cs="Arial"/>
                          <w:b/>
                          <w:szCs w:val="24"/>
                        </w:rPr>
                      </w:pPr>
                    </w:p>
                    <w:p w14:paraId="3000AE87" w14:textId="07FFB8E4" w:rsidR="00A50BC6" w:rsidRPr="0018261F" w:rsidRDefault="0018261F" w:rsidP="0060362B">
                      <w:pPr>
                        <w:pStyle w:val="NormalWeb"/>
                        <w:spacing w:before="0" w:beforeAutospacing="0" w:after="0" w:afterAutospacing="0"/>
                        <w:jc w:val="both"/>
                        <w:rPr>
                          <w:rFonts w:ascii="Arial" w:hAnsi="Arial" w:cs="Arial"/>
                          <w:b/>
                          <w:szCs w:val="24"/>
                        </w:rPr>
                      </w:pPr>
                      <w:r w:rsidRPr="0018261F">
                        <w:rPr>
                          <w:rFonts w:ascii="Arial" w:hAnsi="Arial" w:cs="Arial"/>
                          <w:b/>
                          <w:szCs w:val="24"/>
                        </w:rPr>
                        <w:t>&gt;</w:t>
                      </w:r>
                      <w:r>
                        <w:rPr>
                          <w:rFonts w:ascii="Arial" w:hAnsi="Arial" w:cs="Arial"/>
                          <w:b/>
                          <w:szCs w:val="24"/>
                        </w:rPr>
                        <w:t xml:space="preserve"> </w:t>
                      </w:r>
                      <w:r w:rsidR="00A50BC6" w:rsidRPr="0018261F">
                        <w:rPr>
                          <w:rFonts w:ascii="Arial" w:hAnsi="Arial" w:cs="Arial"/>
                          <w:b/>
                          <w:szCs w:val="24"/>
                        </w:rPr>
                        <w:t>Rappelez bien la référence de votre dossier de réservation dans toutes vos correspondances avec la Caisse régionale.</w:t>
                      </w:r>
                    </w:p>
                    <w:p w14:paraId="507855B6" w14:textId="77777777" w:rsidR="00A50BC6" w:rsidRPr="0018261F" w:rsidRDefault="00A50BC6" w:rsidP="0060362B">
                      <w:pPr>
                        <w:pStyle w:val="NormalWeb"/>
                        <w:spacing w:before="0" w:beforeAutospacing="0" w:after="0" w:afterAutospacing="0"/>
                        <w:jc w:val="both"/>
                        <w:rPr>
                          <w:rFonts w:ascii="Arial" w:hAnsi="Arial" w:cs="Arial"/>
                          <w:b/>
                          <w:szCs w:val="24"/>
                        </w:rPr>
                      </w:pPr>
                    </w:p>
                    <w:p w14:paraId="1BB590DA" w14:textId="490C1305" w:rsidR="00A50BC6" w:rsidRPr="0018261F" w:rsidRDefault="0018261F" w:rsidP="0060362B">
                      <w:pPr>
                        <w:pStyle w:val="NormalWeb"/>
                        <w:spacing w:before="0" w:beforeAutospacing="0" w:after="0" w:afterAutospacing="0"/>
                        <w:jc w:val="both"/>
                        <w:rPr>
                          <w:rFonts w:ascii="Arial" w:hAnsi="Arial" w:cs="Arial"/>
                          <w:b/>
                          <w:szCs w:val="24"/>
                        </w:rPr>
                      </w:pPr>
                      <w:r>
                        <w:rPr>
                          <w:rFonts w:ascii="Arial" w:hAnsi="Arial" w:cs="Arial"/>
                          <w:b/>
                          <w:sz w:val="16"/>
                          <w:szCs w:val="24"/>
                        </w:rPr>
                        <w:t>&gt;</w:t>
                      </w:r>
                      <w:r w:rsidR="00A50BC6" w:rsidRPr="0018261F">
                        <w:rPr>
                          <w:rFonts w:ascii="Arial" w:hAnsi="Arial" w:cs="Arial"/>
                          <w:b/>
                          <w:szCs w:val="24"/>
                        </w:rPr>
                        <w:t xml:space="preserve"> Pour le bon suivi de votre dossier, pensez à conserver une copie de vos pièces justificatives.</w:t>
                      </w:r>
                    </w:p>
                  </w:txbxContent>
                </v:textbox>
                <w10:wrap type="through"/>
              </v:shape>
            </w:pict>
          </mc:Fallback>
        </mc:AlternateContent>
      </w:r>
    </w:p>
    <w:p w14:paraId="1C0A3FE8" w14:textId="5E4F9075" w:rsidR="00E267D2" w:rsidRPr="00E267D2" w:rsidRDefault="00E267D2" w:rsidP="00E267D2">
      <w:pPr>
        <w:jc w:val="both"/>
        <w:rPr>
          <w:rFonts w:ascii="Arial" w:hAnsi="Arial" w:cs="Arial"/>
          <w:color w:val="1D2763"/>
          <w:sz w:val="22"/>
          <w:szCs w:val="22"/>
        </w:rPr>
      </w:pPr>
      <w:r w:rsidRPr="00E267D2">
        <w:rPr>
          <w:rFonts w:ascii="Arial" w:hAnsi="Arial" w:cs="Arial"/>
          <w:color w:val="1D2763"/>
          <w:sz w:val="22"/>
          <w:szCs w:val="22"/>
        </w:rPr>
        <w:t>Vous recevez votre aide</w:t>
      </w:r>
      <w:r w:rsidR="009B4584">
        <w:rPr>
          <w:rFonts w:ascii="Arial" w:hAnsi="Arial" w:cs="Arial"/>
          <w:color w:val="1D2763"/>
          <w:sz w:val="22"/>
          <w:szCs w:val="22"/>
        </w:rPr>
        <w:t xml:space="preserve"> </w:t>
      </w:r>
      <w:r w:rsidRPr="00E267D2">
        <w:rPr>
          <w:rFonts w:ascii="Arial" w:hAnsi="Arial" w:cs="Arial"/>
          <w:b/>
          <w:bCs/>
          <w:color w:val="1D2763"/>
          <w:sz w:val="22"/>
          <w:szCs w:val="22"/>
        </w:rPr>
        <w:t xml:space="preserve">: 50 % de votre investissement HT plafonnée à 25 000 </w:t>
      </w:r>
      <w:r w:rsidRPr="00E267D2">
        <w:rPr>
          <w:rFonts w:ascii="Arial" w:hAnsi="Arial" w:cs="Arial"/>
          <w:color w:val="1D2763"/>
          <w:sz w:val="22"/>
          <w:szCs w:val="22"/>
        </w:rPr>
        <w:t>€ en une fois par vi</w:t>
      </w:r>
      <w:r w:rsidR="00A85ED2">
        <w:rPr>
          <w:rFonts w:ascii="Arial" w:hAnsi="Arial" w:cs="Arial"/>
          <w:color w:val="1D2763"/>
          <w:sz w:val="22"/>
          <w:szCs w:val="22"/>
        </w:rPr>
        <w:t xml:space="preserve">rement bancaire après réception </w:t>
      </w:r>
      <w:r w:rsidRPr="00E267D2">
        <w:rPr>
          <w:rFonts w:ascii="Arial" w:hAnsi="Arial" w:cs="Arial"/>
          <w:color w:val="1D2763"/>
          <w:sz w:val="22"/>
          <w:szCs w:val="22"/>
        </w:rPr>
        <w:t>et vérification des justificatifs suivants :</w:t>
      </w:r>
    </w:p>
    <w:p w14:paraId="573094C4" w14:textId="592F0670" w:rsidR="00E267D2" w:rsidRPr="00E267D2" w:rsidRDefault="00E267D2" w:rsidP="00E267D2">
      <w:pPr>
        <w:jc w:val="both"/>
        <w:rPr>
          <w:rFonts w:ascii="Arial" w:hAnsi="Arial" w:cs="Arial"/>
          <w:b/>
          <w:bCs/>
          <w:color w:val="1D2763"/>
          <w:sz w:val="22"/>
          <w:szCs w:val="22"/>
        </w:rPr>
      </w:pPr>
      <w:r w:rsidRPr="00E267D2">
        <w:rPr>
          <w:rFonts w:ascii="Arial" w:hAnsi="Arial" w:cs="Arial"/>
          <w:color w:val="1D2763"/>
          <w:sz w:val="22"/>
          <w:szCs w:val="22"/>
        </w:rPr>
        <w:t xml:space="preserve">- les duplicata de la ou des </w:t>
      </w:r>
      <w:r w:rsidR="0018261F">
        <w:rPr>
          <w:rFonts w:ascii="Arial" w:hAnsi="Arial" w:cs="Arial"/>
          <w:b/>
          <w:bCs/>
          <w:color w:val="1D2763"/>
          <w:sz w:val="22"/>
          <w:szCs w:val="22"/>
        </w:rPr>
        <w:t>factures acquittées.</w:t>
      </w:r>
    </w:p>
    <w:p w14:paraId="7D9F3104" w14:textId="19622846" w:rsidR="00E267D2" w:rsidRPr="00E267D2" w:rsidRDefault="0018261F" w:rsidP="00E267D2">
      <w:pPr>
        <w:jc w:val="both"/>
        <w:rPr>
          <w:rFonts w:ascii="Arial" w:hAnsi="Arial" w:cs="Arial"/>
          <w:color w:val="1D2763"/>
          <w:sz w:val="22"/>
          <w:szCs w:val="22"/>
        </w:rPr>
      </w:pPr>
      <w:r>
        <w:rPr>
          <w:rFonts w:ascii="Arial" w:hAnsi="Arial" w:cs="Arial"/>
          <w:color w:val="1D2763"/>
          <w:sz w:val="22"/>
          <w:szCs w:val="22"/>
        </w:rPr>
        <w:t xml:space="preserve">- </w:t>
      </w:r>
      <w:r w:rsidR="00E267D2" w:rsidRPr="00E267D2">
        <w:rPr>
          <w:rFonts w:ascii="Arial" w:hAnsi="Arial" w:cs="Arial"/>
          <w:color w:val="1D2763"/>
          <w:sz w:val="22"/>
          <w:szCs w:val="22"/>
        </w:rPr>
        <w:t xml:space="preserve">une </w:t>
      </w:r>
      <w:r w:rsidR="00E267D2" w:rsidRPr="00E267D2">
        <w:rPr>
          <w:rFonts w:ascii="Arial" w:hAnsi="Arial" w:cs="Arial"/>
          <w:b/>
          <w:bCs/>
          <w:color w:val="1D2763"/>
          <w:sz w:val="22"/>
          <w:szCs w:val="22"/>
        </w:rPr>
        <w:t xml:space="preserve">attestation URSSAF </w:t>
      </w:r>
      <w:r w:rsidR="00E267D2" w:rsidRPr="00E267D2">
        <w:rPr>
          <w:rFonts w:ascii="Arial" w:hAnsi="Arial" w:cs="Arial"/>
          <w:color w:val="1D2763"/>
          <w:sz w:val="22"/>
          <w:szCs w:val="22"/>
        </w:rPr>
        <w:t>ou tout autre document justificatif indiquant que vous</w:t>
      </w:r>
      <w:r>
        <w:rPr>
          <w:rFonts w:ascii="Arial" w:hAnsi="Arial" w:cs="Arial"/>
          <w:color w:val="1D2763"/>
          <w:sz w:val="22"/>
          <w:szCs w:val="22"/>
        </w:rPr>
        <w:t xml:space="preserve"> êtes à jour de vos cotisations.</w:t>
      </w:r>
    </w:p>
    <w:p w14:paraId="2BEB8D4C" w14:textId="06986718" w:rsidR="00E267D2" w:rsidRPr="00E267D2" w:rsidRDefault="00E267D2" w:rsidP="00E267D2">
      <w:pPr>
        <w:jc w:val="both"/>
        <w:rPr>
          <w:rFonts w:ascii="Arial" w:hAnsi="Arial" w:cs="Arial"/>
          <w:color w:val="1D2763"/>
          <w:sz w:val="22"/>
          <w:szCs w:val="22"/>
        </w:rPr>
      </w:pPr>
      <w:r w:rsidRPr="00E267D2">
        <w:rPr>
          <w:rFonts w:ascii="Arial" w:hAnsi="Arial" w:cs="Arial"/>
          <w:color w:val="1D2763"/>
          <w:sz w:val="22"/>
          <w:szCs w:val="22"/>
        </w:rPr>
        <w:t xml:space="preserve">- et un relevé d’identité bancaire (RIB) original au nom de l’Entreprise. </w:t>
      </w:r>
    </w:p>
    <w:p w14:paraId="1FB7A5F7" w14:textId="77777777" w:rsidR="00E267D2" w:rsidRPr="00E267D2" w:rsidRDefault="00E267D2" w:rsidP="00E267D2">
      <w:pPr>
        <w:jc w:val="both"/>
        <w:rPr>
          <w:rFonts w:ascii="Arial" w:hAnsi="Arial" w:cs="Arial"/>
          <w:color w:val="1D2763"/>
          <w:sz w:val="22"/>
          <w:szCs w:val="22"/>
        </w:rPr>
      </w:pPr>
    </w:p>
    <w:p w14:paraId="18D63814" w14:textId="095D0397" w:rsidR="00D36854" w:rsidRDefault="00D36854" w:rsidP="00D36854">
      <w:pPr>
        <w:jc w:val="both"/>
        <w:rPr>
          <w:rFonts w:ascii="Arial" w:hAnsi="Arial" w:cs="Arial"/>
          <w:color w:val="1D2763"/>
          <w:sz w:val="22"/>
          <w:szCs w:val="22"/>
        </w:rPr>
      </w:pPr>
      <w:r>
        <w:rPr>
          <w:rFonts w:ascii="Arial" w:hAnsi="Arial" w:cs="Arial"/>
          <w:noProof/>
          <w:color w:val="1D2763"/>
          <w:sz w:val="22"/>
          <w:szCs w:val="22"/>
        </w:rPr>
        <mc:AlternateContent>
          <mc:Choice Requires="wps">
            <w:drawing>
              <wp:anchor distT="0" distB="0" distL="114300" distR="114300" simplePos="0" relativeHeight="251672576" behindDoc="0" locked="0" layoutInCell="1" allowOverlap="1" wp14:anchorId="436AC786" wp14:editId="2E891629">
                <wp:simplePos x="0" y="0"/>
                <wp:positionH relativeFrom="column">
                  <wp:posOffset>0</wp:posOffset>
                </wp:positionH>
                <wp:positionV relativeFrom="paragraph">
                  <wp:posOffset>911225</wp:posOffset>
                </wp:positionV>
                <wp:extent cx="5600700" cy="457200"/>
                <wp:effectExtent l="0" t="0" r="38100" b="25400"/>
                <wp:wrapThrough wrapText="bothSides">
                  <wp:wrapPolygon edited="0">
                    <wp:start x="0" y="0"/>
                    <wp:lineTo x="0" y="21600"/>
                    <wp:lineTo x="21649" y="21600"/>
                    <wp:lineTo x="21649" y="0"/>
                    <wp:lineTo x="0" y="0"/>
                  </wp:wrapPolygon>
                </wp:wrapThrough>
                <wp:docPr id="46" name="Arrondir un rectangle avec un coin diagonal 46"/>
                <wp:cNvGraphicFramePr/>
                <a:graphic xmlns:a="http://schemas.openxmlformats.org/drawingml/2006/main">
                  <a:graphicData uri="http://schemas.microsoft.com/office/word/2010/wordprocessingShape">
                    <wps:wsp>
                      <wps:cNvSpPr/>
                      <wps:spPr>
                        <a:xfrm>
                          <a:off x="0" y="0"/>
                          <a:ext cx="5600700" cy="457200"/>
                        </a:xfrm>
                        <a:prstGeom prst="round2DiagRect">
                          <a:avLst/>
                        </a:prstGeom>
                        <a:solidFill>
                          <a:srgbClr val="E5223D"/>
                        </a:solidFill>
                        <a:ln>
                          <a:solidFill>
                            <a:srgbClr val="E5223D"/>
                          </a:solidFill>
                        </a:ln>
                        <a:effectLst/>
                      </wps:spPr>
                      <wps:style>
                        <a:lnRef idx="1">
                          <a:schemeClr val="accent1"/>
                        </a:lnRef>
                        <a:fillRef idx="3">
                          <a:schemeClr val="accent1"/>
                        </a:fillRef>
                        <a:effectRef idx="2">
                          <a:schemeClr val="accent1"/>
                        </a:effectRef>
                        <a:fontRef idx="minor">
                          <a:schemeClr val="lt1"/>
                        </a:fontRef>
                      </wps:style>
                      <wps:txbx>
                        <w:txbxContent>
                          <w:p w14:paraId="32A3B869" w14:textId="1C86492D" w:rsidR="00A50BC6" w:rsidRPr="00D36854" w:rsidRDefault="00A50BC6" w:rsidP="00D36854">
                            <w:pPr>
                              <w:jc w:val="center"/>
                              <w:rPr>
                                <w:rFonts w:ascii="Arial" w:hAnsi="Arial" w:cs="Arial"/>
                                <w:b/>
                                <w:color w:val="FFFFFF" w:themeColor="background1"/>
                                <w:sz w:val="22"/>
                                <w:szCs w:val="22"/>
                              </w:rPr>
                            </w:pPr>
                            <w:r w:rsidRPr="00D36854">
                              <w:rPr>
                                <w:rFonts w:ascii="Arial" w:hAnsi="Arial" w:cs="Arial"/>
                                <w:b/>
                                <w:color w:val="FFFFFF" w:themeColor="background1"/>
                                <w:sz w:val="22"/>
                                <w:szCs w:val="22"/>
                              </w:rPr>
                              <w:t>Cette aide est proposée dans la limite de la dotation annuelle nationale réservée à cette opération. Reportez-vous aux conditions générales d’attribution.</w:t>
                            </w:r>
                          </w:p>
                          <w:p w14:paraId="4DE670E8" w14:textId="77777777" w:rsidR="00A50BC6" w:rsidRDefault="00A50BC6" w:rsidP="00D36854">
                            <w:pPr>
                              <w:rPr>
                                <w:rFonts w:ascii="Arial" w:hAnsi="Arial" w:cs="Arial"/>
                                <w:color w:val="1D2763"/>
                                <w:sz w:val="22"/>
                                <w:szCs w:val="22"/>
                              </w:rPr>
                            </w:pPr>
                          </w:p>
                          <w:p w14:paraId="5C602A59" w14:textId="1A1855E3" w:rsidR="00A50BC6" w:rsidRPr="00E267D2" w:rsidRDefault="00A50BC6" w:rsidP="00D36854">
                            <w:pPr>
                              <w:jc w:val="center"/>
                              <w:rPr>
                                <w:rFonts w:ascii="Arial" w:hAnsi="Arial" w:cs="Arial"/>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6AC786" id="Arrondir un rectangle avec un coin diagonal 46" o:spid="_x0000_s1029" style="position:absolute;left:0;text-align:left;margin-left:0;margin-top:71.75pt;width:441pt;height:3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600700,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" adj="-11796480,,5400" path="m76202,l5600700,r,l5600700,380998v,42085,-34117,76202,-76202,76202l,457200r,l,76202c,34117,34117,,76202,xe" fillcolor="#e5223d" strokecolor="#e5223d">
                <v:stroke joinstyle="miter"/>
                <v:formulas/>
                <v:path arrowok="t" o:connecttype="custom" o:connectlocs="76202,0;5600700,0;5600700,0;5600700,380998;5524498,457200;0,457200;0,457200;0,76202;76202,0" o:connectangles="0,0,0,0,0,0,0,0,0" textboxrect="0,0,5600700,457200"/>
                <v:textbox>
                  <w:txbxContent>
                    <w:p w14:paraId="32A3B869" w14:textId="1C86492D" w:rsidR="00A50BC6" w:rsidRPr="00D36854" w:rsidRDefault="00A50BC6" w:rsidP="00D36854">
                      <w:pPr>
                        <w:jc w:val="center"/>
                        <w:rPr>
                          <w:rFonts w:ascii="Arial" w:hAnsi="Arial" w:cs="Arial"/>
                          <w:b/>
                          <w:color w:val="FFFFFF" w:themeColor="background1"/>
                          <w:sz w:val="22"/>
                          <w:szCs w:val="22"/>
                        </w:rPr>
                      </w:pPr>
                      <w:r w:rsidRPr="00D36854">
                        <w:rPr>
                          <w:rFonts w:ascii="Arial" w:hAnsi="Arial" w:cs="Arial"/>
                          <w:b/>
                          <w:color w:val="FFFFFF" w:themeColor="background1"/>
                          <w:sz w:val="22"/>
                          <w:szCs w:val="22"/>
                        </w:rPr>
                        <w:t>Cette aide est proposée dans la limite de la dotation annuelle nationale réservée à cette opération. Reportez-vous aux conditions générales d’attribution.</w:t>
                      </w:r>
                    </w:p>
                    <w:p w14:paraId="4DE670E8" w14:textId="77777777" w:rsidR="00A50BC6" w:rsidRDefault="00A50BC6" w:rsidP="00D36854">
                      <w:pPr>
                        <w:rPr>
                          <w:rFonts w:ascii="Arial" w:hAnsi="Arial" w:cs="Arial"/>
                          <w:color w:val="1D2763"/>
                          <w:sz w:val="22"/>
                          <w:szCs w:val="22"/>
                        </w:rPr>
                      </w:pPr>
                    </w:p>
                    <w:p w14:paraId="5C602A59" w14:textId="1A1855E3" w:rsidR="00A50BC6" w:rsidRPr="00E267D2" w:rsidRDefault="00A50BC6" w:rsidP="00D36854">
                      <w:pPr>
                        <w:jc w:val="center"/>
                        <w:rPr>
                          <w:rFonts w:ascii="Arial" w:hAnsi="Arial" w:cs="Arial"/>
                          <w:b/>
                        </w:rPr>
                      </w:pPr>
                    </w:p>
                  </w:txbxContent>
                </v:textbox>
                <w10:wrap type="through"/>
              </v:shape>
            </w:pict>
          </mc:Fallback>
        </mc:AlternateContent>
      </w:r>
      <w:r>
        <w:rPr>
          <w:rFonts w:ascii="Arial" w:hAnsi="Arial" w:cs="Arial"/>
          <w:color w:val="1D2763"/>
          <w:sz w:val="22"/>
          <w:szCs w:val="22"/>
        </w:rPr>
        <w:br w:type="page"/>
      </w:r>
    </w:p>
    <w:p w14:paraId="0BB5D99A" w14:textId="00D90BD0" w:rsidR="00D36854" w:rsidRPr="00D36854" w:rsidRDefault="00D36854" w:rsidP="00D36854">
      <w:pPr>
        <w:jc w:val="center"/>
        <w:rPr>
          <w:rFonts w:ascii="Arial Black" w:hAnsi="Arial Black" w:cs="Times"/>
          <w:color w:val="E5223D"/>
          <w:sz w:val="28"/>
          <w:szCs w:val="28"/>
        </w:rPr>
      </w:pPr>
      <w:r w:rsidRPr="00D36854">
        <w:rPr>
          <w:rFonts w:ascii="Arial Black" w:hAnsi="Arial Black"/>
          <w:color w:val="E5223D"/>
          <w:sz w:val="28"/>
          <w:szCs w:val="28"/>
        </w:rPr>
        <w:lastRenderedPageBreak/>
        <w:t>CONDITIONS GENERALES D’ATTRIBUTION DE L’AIDE FINANCIERE NATIONALE SIMPLIFIEE NOMMEE</w:t>
      </w:r>
    </w:p>
    <w:p w14:paraId="5A69ABC8" w14:textId="21A6CD68" w:rsidR="00D36854" w:rsidRDefault="00D36854" w:rsidP="00D36854">
      <w:pPr>
        <w:jc w:val="center"/>
        <w:rPr>
          <w:rFonts w:ascii="Arial Black" w:hAnsi="Arial Black"/>
          <w:color w:val="E5223D"/>
          <w:sz w:val="28"/>
          <w:szCs w:val="28"/>
        </w:rPr>
      </w:pPr>
      <w:r w:rsidRPr="00D36854">
        <w:rPr>
          <w:rFonts w:ascii="Arial Black" w:hAnsi="Arial Black"/>
          <w:color w:val="E5223D"/>
          <w:sz w:val="28"/>
          <w:szCs w:val="28"/>
        </w:rPr>
        <w:t>« TMS Pros Action »</w:t>
      </w:r>
    </w:p>
    <w:p w14:paraId="62320761" w14:textId="77777777" w:rsidR="00D36854" w:rsidRPr="00D36854" w:rsidRDefault="00D36854" w:rsidP="00D36854">
      <w:pPr>
        <w:jc w:val="center"/>
        <w:rPr>
          <w:rFonts w:ascii="Arial" w:hAnsi="Arial" w:cs="Arial"/>
          <w:color w:val="E5223D"/>
          <w:sz w:val="28"/>
          <w:szCs w:val="28"/>
        </w:rPr>
      </w:pPr>
    </w:p>
    <w:p w14:paraId="22EFF266" w14:textId="7B331641" w:rsidR="00D36854" w:rsidRPr="00D36854" w:rsidRDefault="009B4584" w:rsidP="00D36854">
      <w:pPr>
        <w:rPr>
          <w:rFonts w:ascii="Arial" w:hAnsi="Arial" w:cs="Arial"/>
          <w:i/>
          <w:color w:val="1D2763"/>
          <w:sz w:val="18"/>
          <w:szCs w:val="18"/>
        </w:rPr>
      </w:pPr>
      <w:r>
        <w:rPr>
          <w:rFonts w:ascii="Arial" w:hAnsi="Arial" w:cs="Arial"/>
          <w:i/>
          <w:color w:val="1D2763"/>
          <w:sz w:val="18"/>
          <w:szCs w:val="18"/>
        </w:rPr>
        <w:t>(</w:t>
      </w:r>
      <w:r w:rsidR="00D36854" w:rsidRPr="00D36854">
        <w:rPr>
          <w:rFonts w:ascii="Arial" w:hAnsi="Arial" w:cs="Arial"/>
          <w:i/>
          <w:color w:val="1D2763"/>
          <w:sz w:val="18"/>
          <w:szCs w:val="18"/>
        </w:rPr>
        <w:t>Arrêté du 9 décembre 2010 relatif aux incitations financières</w:t>
      </w:r>
      <w:r>
        <w:rPr>
          <w:rFonts w:ascii="Arial" w:hAnsi="Arial" w:cs="Arial"/>
          <w:i/>
          <w:color w:val="1D2763"/>
          <w:sz w:val="18"/>
          <w:szCs w:val="18"/>
        </w:rPr>
        <w:t>)</w:t>
      </w:r>
    </w:p>
    <w:p w14:paraId="4EC80969" w14:textId="77777777" w:rsidR="00D36854" w:rsidRPr="00891610" w:rsidRDefault="00D36854" w:rsidP="00D36854">
      <w:pPr>
        <w:jc w:val="both"/>
        <w:rPr>
          <w:rFonts w:ascii="Arial" w:hAnsi="Arial" w:cs="Arial"/>
          <w:i/>
          <w:color w:val="1D2763"/>
          <w:sz w:val="11"/>
          <w:szCs w:val="18"/>
        </w:rPr>
      </w:pPr>
    </w:p>
    <w:p w14:paraId="6A32E541" w14:textId="39A21415" w:rsidR="00D36854" w:rsidRPr="00D36854" w:rsidRDefault="00D36854" w:rsidP="00D36854">
      <w:pPr>
        <w:jc w:val="both"/>
        <w:rPr>
          <w:rFonts w:ascii="Arial" w:hAnsi="Arial" w:cs="Arial"/>
          <w:color w:val="1D2763"/>
          <w:sz w:val="22"/>
          <w:szCs w:val="22"/>
        </w:rPr>
      </w:pPr>
      <w:r w:rsidRPr="00D36854">
        <w:rPr>
          <w:rFonts w:ascii="Arial" w:hAnsi="Arial" w:cs="Arial"/>
          <w:color w:val="1D2763"/>
          <w:sz w:val="22"/>
          <w:szCs w:val="22"/>
        </w:rPr>
        <w:t>Subvention pour l’acquisition de matériels identifiés dans un plan d’action contre les TMS.</w:t>
      </w:r>
    </w:p>
    <w:p w14:paraId="71F40649" w14:textId="77777777" w:rsidR="00D36854" w:rsidRPr="00D36854" w:rsidRDefault="00D36854" w:rsidP="00D36854">
      <w:pPr>
        <w:jc w:val="both"/>
        <w:rPr>
          <w:rFonts w:ascii="Arial" w:hAnsi="Arial" w:cs="Arial"/>
          <w:color w:val="1D2763"/>
        </w:rPr>
      </w:pPr>
    </w:p>
    <w:p w14:paraId="3D91E347" w14:textId="163425CF" w:rsidR="00D36854" w:rsidRPr="00891610" w:rsidRDefault="00D36854" w:rsidP="00D36854">
      <w:pPr>
        <w:jc w:val="both"/>
        <w:rPr>
          <w:rFonts w:ascii="Arial" w:hAnsi="Arial" w:cs="Arial"/>
          <w:b/>
          <w:color w:val="1D2763"/>
          <w:sz w:val="26"/>
          <w:szCs w:val="26"/>
        </w:rPr>
      </w:pPr>
      <w:r w:rsidRPr="00891610">
        <w:rPr>
          <w:rFonts w:ascii="Arial" w:hAnsi="Arial" w:cs="Arial"/>
          <w:b/>
          <w:color w:val="E5223D"/>
          <w:sz w:val="26"/>
          <w:szCs w:val="26"/>
        </w:rPr>
        <w:t>1.</w:t>
      </w:r>
      <w:r w:rsidRPr="00891610">
        <w:rPr>
          <w:rFonts w:ascii="Arial" w:hAnsi="Arial" w:cs="Arial"/>
          <w:b/>
          <w:color w:val="1D2763"/>
          <w:sz w:val="26"/>
          <w:szCs w:val="26"/>
        </w:rPr>
        <w:t xml:space="preserve"> Programme de prévention </w:t>
      </w:r>
    </w:p>
    <w:p w14:paraId="19E94352" w14:textId="77777777" w:rsidR="00D36854" w:rsidRPr="00891610" w:rsidRDefault="00D36854" w:rsidP="00D36854">
      <w:pPr>
        <w:jc w:val="both"/>
        <w:rPr>
          <w:rFonts w:ascii="Arial" w:hAnsi="Arial" w:cs="Arial"/>
          <w:color w:val="1D2763"/>
          <w:sz w:val="18"/>
        </w:rPr>
      </w:pPr>
    </w:p>
    <w:p w14:paraId="20C8ED84" w14:textId="77777777" w:rsidR="00D36854" w:rsidRPr="00D36854" w:rsidRDefault="00D36854" w:rsidP="00D36854">
      <w:pPr>
        <w:jc w:val="both"/>
        <w:rPr>
          <w:rFonts w:ascii="Arial" w:hAnsi="Arial" w:cs="Arial"/>
          <w:color w:val="1D2763"/>
          <w:sz w:val="22"/>
          <w:szCs w:val="22"/>
        </w:rPr>
      </w:pPr>
      <w:r w:rsidRPr="00D36854">
        <w:rPr>
          <w:rFonts w:ascii="Arial" w:hAnsi="Arial" w:cs="Arial"/>
          <w:color w:val="1D2763"/>
          <w:sz w:val="22"/>
          <w:szCs w:val="22"/>
        </w:rPr>
        <w:t xml:space="preserve">Relatif à la mise en œuvre de l’article L.422-5 du code de la Sécurité sociale (arrêté du 9 décembre 2010 relatif aux incitations financières), ce programme de prévention a pour but d’encourager le déploiement de mesures de prévention de l’exposition des salariés aux risques d’apparition de troubles musculo squelettiques. </w:t>
      </w:r>
    </w:p>
    <w:p w14:paraId="2F7AEB3A" w14:textId="77777777" w:rsidR="009B4584" w:rsidRDefault="009B4584" w:rsidP="00D36854">
      <w:pPr>
        <w:jc w:val="both"/>
        <w:rPr>
          <w:rFonts w:ascii="Arial" w:hAnsi="Arial" w:cs="Arial"/>
          <w:color w:val="1D2763"/>
          <w:sz w:val="22"/>
          <w:szCs w:val="22"/>
        </w:rPr>
      </w:pPr>
    </w:p>
    <w:p w14:paraId="574CA8CF" w14:textId="71E9C015" w:rsidR="00D36854" w:rsidRPr="00D36854" w:rsidRDefault="00D36854" w:rsidP="00D36854">
      <w:pPr>
        <w:jc w:val="both"/>
        <w:rPr>
          <w:rFonts w:ascii="Arial" w:hAnsi="Arial" w:cs="Arial"/>
          <w:color w:val="1D2763"/>
          <w:sz w:val="22"/>
          <w:szCs w:val="22"/>
        </w:rPr>
      </w:pPr>
      <w:r w:rsidRPr="00D36854">
        <w:rPr>
          <w:rFonts w:ascii="Arial" w:hAnsi="Arial" w:cs="Arial"/>
          <w:color w:val="1D2763"/>
          <w:sz w:val="22"/>
          <w:szCs w:val="22"/>
        </w:rPr>
        <w:t>L’objectif de l’aide financière nationale simplifiée « TMS Pros Action » est de réduire les risques liés aux TMS en aidant les entreprises à s’équiper de nouveaux matériels et d’équipements pour diminuer les contraintes physiques en particulier lors de manutentions manuelles de charges, d’efforts répétitifs ou de postures contraignantes.</w:t>
      </w:r>
    </w:p>
    <w:p w14:paraId="699B2A46" w14:textId="77777777" w:rsidR="00D36854" w:rsidRPr="00D36854" w:rsidRDefault="00D36854" w:rsidP="00D36854">
      <w:pPr>
        <w:jc w:val="both"/>
        <w:rPr>
          <w:rFonts w:ascii="Arial" w:hAnsi="Arial" w:cs="Arial"/>
          <w:color w:val="1D2763"/>
        </w:rPr>
      </w:pPr>
    </w:p>
    <w:p w14:paraId="32F4EE75" w14:textId="77777777" w:rsidR="00D36854" w:rsidRPr="00891610" w:rsidRDefault="00D36854" w:rsidP="00D36854">
      <w:pPr>
        <w:jc w:val="both"/>
        <w:rPr>
          <w:rFonts w:ascii="Arial" w:hAnsi="Arial" w:cs="Arial"/>
          <w:b/>
          <w:color w:val="1D2763"/>
          <w:sz w:val="26"/>
          <w:szCs w:val="26"/>
        </w:rPr>
      </w:pPr>
      <w:r w:rsidRPr="00891610">
        <w:rPr>
          <w:rFonts w:ascii="Arial" w:hAnsi="Arial" w:cs="Arial"/>
          <w:b/>
          <w:color w:val="E5223D"/>
          <w:sz w:val="26"/>
          <w:szCs w:val="26"/>
        </w:rPr>
        <w:t>2.</w:t>
      </w:r>
      <w:r w:rsidRPr="00891610">
        <w:rPr>
          <w:rFonts w:ascii="Arial" w:hAnsi="Arial" w:cs="Arial"/>
          <w:b/>
          <w:color w:val="1D2763"/>
          <w:sz w:val="26"/>
          <w:szCs w:val="26"/>
        </w:rPr>
        <w:t xml:space="preserve"> </w:t>
      </w:r>
      <w:r w:rsidRPr="00891610">
        <w:rPr>
          <w:rFonts w:ascii="Arial" w:hAnsi="Arial" w:cs="Arial"/>
          <w:b/>
          <w:color w:val="1D2763"/>
          <w:sz w:val="27"/>
          <w:szCs w:val="27"/>
        </w:rPr>
        <w:t>Bénéficiaires</w:t>
      </w:r>
      <w:r w:rsidRPr="00891610">
        <w:rPr>
          <w:rFonts w:ascii="Arial" w:hAnsi="Arial" w:cs="Arial"/>
          <w:b/>
          <w:color w:val="1D2763"/>
          <w:sz w:val="26"/>
          <w:szCs w:val="26"/>
        </w:rPr>
        <w:t xml:space="preserve"> </w:t>
      </w:r>
    </w:p>
    <w:p w14:paraId="7FBCEA1B" w14:textId="77777777" w:rsidR="009B4584" w:rsidRPr="00891610" w:rsidRDefault="009B4584" w:rsidP="00D36854">
      <w:pPr>
        <w:jc w:val="both"/>
        <w:rPr>
          <w:rFonts w:ascii="Arial" w:hAnsi="Arial" w:cs="Arial"/>
          <w:color w:val="1D2763"/>
          <w:sz w:val="18"/>
          <w:szCs w:val="22"/>
        </w:rPr>
      </w:pPr>
    </w:p>
    <w:p w14:paraId="796CCF80" w14:textId="199EE4D1" w:rsidR="00D36854" w:rsidRPr="00D36854" w:rsidRDefault="00D36854" w:rsidP="00D36854">
      <w:pPr>
        <w:jc w:val="both"/>
        <w:rPr>
          <w:rFonts w:ascii="Arial" w:hAnsi="Arial" w:cs="Arial"/>
          <w:color w:val="1D2763"/>
          <w:sz w:val="22"/>
          <w:szCs w:val="22"/>
        </w:rPr>
      </w:pPr>
      <w:r w:rsidRPr="00D36854">
        <w:rPr>
          <w:rFonts w:ascii="Arial" w:hAnsi="Arial" w:cs="Arial"/>
          <w:color w:val="1D2763"/>
          <w:sz w:val="22"/>
          <w:szCs w:val="22"/>
        </w:rPr>
        <w:t>Toutes les entreprises</w:t>
      </w:r>
      <w:r w:rsidR="00A85ED2">
        <w:rPr>
          <w:rStyle w:val="Appelnotedebasdep"/>
          <w:rFonts w:ascii="Arial" w:hAnsi="Arial" w:cs="Arial"/>
          <w:color w:val="1D2763"/>
          <w:sz w:val="22"/>
          <w:szCs w:val="22"/>
        </w:rPr>
        <w:footnoteReference w:id="1"/>
      </w:r>
      <w:r w:rsidRPr="00D36854">
        <w:rPr>
          <w:rFonts w:ascii="Arial" w:hAnsi="Arial" w:cs="Arial"/>
          <w:color w:val="1D2763"/>
          <w:position w:val="13"/>
          <w:sz w:val="22"/>
          <w:szCs w:val="22"/>
        </w:rPr>
        <w:t xml:space="preserve"> </w:t>
      </w:r>
      <w:r w:rsidRPr="00D36854">
        <w:rPr>
          <w:rFonts w:ascii="Arial" w:hAnsi="Arial" w:cs="Arial"/>
          <w:color w:val="1D2763"/>
          <w:sz w:val="22"/>
          <w:szCs w:val="22"/>
        </w:rPr>
        <w:t xml:space="preserve">de 1 à 49 salariés, dépendant du régime général, à l’exclusion des établissements couverts par la fonction publique territoriale ou la fonction publique hospitalière. </w:t>
      </w:r>
    </w:p>
    <w:p w14:paraId="53CB8770" w14:textId="77777777" w:rsidR="009B4584" w:rsidRDefault="009B4584" w:rsidP="00D36854">
      <w:pPr>
        <w:jc w:val="both"/>
        <w:rPr>
          <w:rFonts w:ascii="Arial" w:hAnsi="Arial" w:cs="Arial"/>
          <w:color w:val="1D2763"/>
          <w:sz w:val="22"/>
          <w:szCs w:val="22"/>
        </w:rPr>
      </w:pPr>
    </w:p>
    <w:p w14:paraId="5E6148E6" w14:textId="0D6E1941" w:rsidR="00D36854" w:rsidRPr="00D36854" w:rsidRDefault="00D36854" w:rsidP="00D36854">
      <w:pPr>
        <w:jc w:val="both"/>
        <w:rPr>
          <w:rFonts w:ascii="Arial" w:hAnsi="Arial" w:cs="Arial"/>
          <w:color w:val="1D2763"/>
          <w:sz w:val="22"/>
          <w:szCs w:val="22"/>
        </w:rPr>
      </w:pPr>
      <w:r w:rsidRPr="00D36854">
        <w:rPr>
          <w:rFonts w:ascii="Arial" w:hAnsi="Arial" w:cs="Arial"/>
          <w:color w:val="1D2763"/>
          <w:sz w:val="22"/>
          <w:szCs w:val="22"/>
        </w:rPr>
        <w:t>L’effectif est calculé conformément aux dispositions de l’article R130-1 du code de la Sécurité sociale qui précise que l'effectif salarié annuel de l'entreprise correspond à la moyenne du nombre de personnes employées au cours de chacun des mois de l'année civile précédente.</w:t>
      </w:r>
    </w:p>
    <w:p w14:paraId="3EECB65A" w14:textId="77777777" w:rsidR="00D36854" w:rsidRPr="00D36854" w:rsidRDefault="00D36854" w:rsidP="00D36854">
      <w:pPr>
        <w:jc w:val="both"/>
        <w:rPr>
          <w:rFonts w:ascii="Arial" w:hAnsi="Arial" w:cs="Arial"/>
          <w:color w:val="1D2763"/>
        </w:rPr>
      </w:pPr>
    </w:p>
    <w:p w14:paraId="553692DE" w14:textId="21BC41F7" w:rsidR="00D36854" w:rsidRPr="00891610" w:rsidRDefault="00D36854" w:rsidP="00D36854">
      <w:pPr>
        <w:jc w:val="both"/>
        <w:rPr>
          <w:rFonts w:ascii="Arial" w:hAnsi="Arial" w:cs="Arial"/>
          <w:b/>
          <w:color w:val="1D2763"/>
          <w:sz w:val="27"/>
          <w:szCs w:val="27"/>
        </w:rPr>
      </w:pPr>
      <w:r w:rsidRPr="00891610">
        <w:rPr>
          <w:rFonts w:ascii="Arial" w:hAnsi="Arial" w:cs="Arial"/>
          <w:b/>
          <w:color w:val="E5223D"/>
          <w:sz w:val="27"/>
          <w:szCs w:val="27"/>
        </w:rPr>
        <w:t>3.</w:t>
      </w:r>
      <w:r w:rsidRPr="00891610">
        <w:rPr>
          <w:rFonts w:ascii="Arial" w:hAnsi="Arial" w:cs="Arial"/>
          <w:b/>
          <w:color w:val="1D2763"/>
          <w:sz w:val="27"/>
          <w:szCs w:val="27"/>
        </w:rPr>
        <w:t xml:space="preserve"> </w:t>
      </w:r>
      <w:r w:rsidR="009B4584" w:rsidRPr="00891610">
        <w:rPr>
          <w:rFonts w:ascii="Arial" w:hAnsi="Arial" w:cs="Arial"/>
          <w:b/>
          <w:color w:val="1D2763"/>
          <w:sz w:val="27"/>
          <w:szCs w:val="27"/>
        </w:rPr>
        <w:t>Équipements</w:t>
      </w:r>
      <w:r w:rsidRPr="00891610">
        <w:rPr>
          <w:rFonts w:ascii="Arial" w:hAnsi="Arial" w:cs="Arial"/>
          <w:b/>
          <w:color w:val="1D2763"/>
          <w:sz w:val="27"/>
          <w:szCs w:val="27"/>
        </w:rPr>
        <w:t xml:space="preserve"> / installations financé(e)s </w:t>
      </w:r>
    </w:p>
    <w:p w14:paraId="2890398D" w14:textId="77777777" w:rsidR="00D36854" w:rsidRPr="00891610" w:rsidRDefault="00D36854" w:rsidP="00D36854">
      <w:pPr>
        <w:jc w:val="both"/>
        <w:rPr>
          <w:rFonts w:ascii="Arial" w:hAnsi="Arial" w:cs="Arial"/>
          <w:color w:val="1D2763"/>
          <w:sz w:val="18"/>
        </w:rPr>
      </w:pPr>
    </w:p>
    <w:p w14:paraId="12AA11F7" w14:textId="77777777" w:rsidR="00D36854" w:rsidRDefault="00D36854" w:rsidP="00A85ED2">
      <w:pPr>
        <w:jc w:val="both"/>
        <w:rPr>
          <w:rFonts w:ascii="Arial" w:hAnsi="Arial" w:cs="Arial"/>
          <w:color w:val="1D2763"/>
          <w:sz w:val="22"/>
          <w:szCs w:val="22"/>
        </w:rPr>
      </w:pPr>
      <w:r w:rsidRPr="00D36854">
        <w:rPr>
          <w:rFonts w:ascii="Arial" w:hAnsi="Arial" w:cs="Arial"/>
          <w:color w:val="1D2763"/>
          <w:sz w:val="22"/>
          <w:szCs w:val="22"/>
        </w:rPr>
        <w:t>Cette aide financière est destinée au financement de l’achat et de l’installation de nouveaux matériels et équipements, visant à réduire les contraintes physiques en particulier lors de manutentions manuelles de charges, d’efforts répétitifs ou de postures contraignantes. Elle inclut la réalisation de formations adaptées pour les salariés concernés par ces actions.</w:t>
      </w:r>
    </w:p>
    <w:p w14:paraId="49DABB44" w14:textId="4E3B75B3" w:rsidR="00D36854" w:rsidRDefault="00D36854" w:rsidP="00A85ED2">
      <w:pPr>
        <w:jc w:val="both"/>
        <w:rPr>
          <w:rFonts w:ascii="Arial" w:hAnsi="Arial" w:cs="Arial"/>
          <w:color w:val="000000"/>
          <w:sz w:val="22"/>
          <w:szCs w:val="22"/>
        </w:rPr>
      </w:pPr>
    </w:p>
    <w:p w14:paraId="33846450" w14:textId="57641413" w:rsidR="00046A79" w:rsidRPr="00046A79" w:rsidRDefault="00046A79" w:rsidP="00046A79">
      <w:pPr>
        <w:jc w:val="both"/>
        <w:rPr>
          <w:rFonts w:ascii="Arial" w:hAnsi="Arial" w:cs="Arial"/>
          <w:color w:val="1D2763"/>
          <w:sz w:val="22"/>
          <w:szCs w:val="22"/>
        </w:rPr>
      </w:pPr>
      <w:r w:rsidRPr="00046A79">
        <w:rPr>
          <w:rFonts w:ascii="Arial" w:hAnsi="Arial" w:cs="Arial"/>
          <w:color w:val="1D2763"/>
          <w:sz w:val="22"/>
          <w:szCs w:val="22"/>
        </w:rPr>
        <w:t>Les investissements pris en compte (matériels, équipements, formations adaptées) doivent être inscrits dans un plan d’action issu d’un diagnostic des situations de travail concernées. Le diagnostic et le plan d’action doivent avoir été réalisés par un prestataire externe ou par un salarié compétent de l’entreprise dans le respect des principes méthodologiques de l’Assurance Maladie Risques Professionnels relatifs à la prévention des TMS</w:t>
      </w:r>
      <w:r w:rsidR="00A85ED2">
        <w:rPr>
          <w:rStyle w:val="Appelnotedebasdep"/>
          <w:rFonts w:ascii="Arial" w:hAnsi="Arial" w:cs="Arial"/>
          <w:color w:val="1D2763"/>
          <w:sz w:val="22"/>
          <w:szCs w:val="22"/>
        </w:rPr>
        <w:footnoteReference w:id="2"/>
      </w:r>
      <w:r w:rsidRPr="00046A79">
        <w:rPr>
          <w:rFonts w:ascii="Arial" w:hAnsi="Arial" w:cs="Arial"/>
          <w:color w:val="1D2763"/>
          <w:sz w:val="22"/>
          <w:szCs w:val="22"/>
        </w:rPr>
        <w:t xml:space="preserve">. Ils doivent conduire à la réduction des contraintes physiques des situations de travail concernées, en </w:t>
      </w:r>
      <w:r w:rsidRPr="00046A79">
        <w:rPr>
          <w:rFonts w:ascii="Arial" w:hAnsi="Arial" w:cs="Arial"/>
          <w:color w:val="1D2763"/>
          <w:sz w:val="22"/>
          <w:szCs w:val="22"/>
        </w:rPr>
        <w:lastRenderedPageBreak/>
        <w:t xml:space="preserve">particulier lors de manutentions manuelles de charges, d’efforts répétitifs ou de postures contraignantes. </w:t>
      </w:r>
    </w:p>
    <w:p w14:paraId="79091B9D" w14:textId="77777777" w:rsidR="00046A79" w:rsidRPr="00046A79" w:rsidRDefault="00046A79" w:rsidP="00046A79">
      <w:pPr>
        <w:jc w:val="both"/>
        <w:rPr>
          <w:rFonts w:ascii="Arial" w:hAnsi="Arial" w:cs="Arial"/>
          <w:color w:val="1D2763"/>
          <w:sz w:val="22"/>
          <w:szCs w:val="22"/>
        </w:rPr>
      </w:pPr>
      <w:r w:rsidRPr="00046A79">
        <w:rPr>
          <w:rFonts w:ascii="Arial" w:hAnsi="Arial" w:cs="Arial"/>
          <w:color w:val="1D2763"/>
          <w:sz w:val="22"/>
          <w:szCs w:val="22"/>
        </w:rPr>
        <w:t xml:space="preserve">Les équipements faisant l’objet d’un signalement « problème de prévention » ne peuvent être subventionnés (se renseigner auprès de votre caisse régionale). </w:t>
      </w:r>
    </w:p>
    <w:p w14:paraId="699211FB" w14:textId="77777777" w:rsidR="00046A79" w:rsidRPr="00046A79" w:rsidRDefault="00046A79" w:rsidP="00046A79">
      <w:pPr>
        <w:jc w:val="both"/>
        <w:rPr>
          <w:rFonts w:ascii="Arial" w:hAnsi="Arial" w:cs="Arial"/>
          <w:color w:val="1D2763"/>
          <w:sz w:val="22"/>
          <w:szCs w:val="22"/>
        </w:rPr>
      </w:pPr>
    </w:p>
    <w:p w14:paraId="6D754BF8" w14:textId="77777777" w:rsidR="00046A79" w:rsidRPr="00891610" w:rsidRDefault="00046A79" w:rsidP="00046A79">
      <w:pPr>
        <w:jc w:val="both"/>
        <w:rPr>
          <w:rFonts w:ascii="Arial" w:hAnsi="Arial" w:cs="Arial"/>
          <w:b/>
          <w:bCs/>
          <w:color w:val="1D2763"/>
          <w:sz w:val="27"/>
          <w:szCs w:val="27"/>
        </w:rPr>
      </w:pPr>
      <w:r w:rsidRPr="00891610">
        <w:rPr>
          <w:rFonts w:ascii="Arial" w:hAnsi="Arial" w:cs="Arial"/>
          <w:b/>
          <w:bCs/>
          <w:color w:val="E5223D"/>
          <w:sz w:val="27"/>
          <w:szCs w:val="27"/>
        </w:rPr>
        <w:t>4.</w:t>
      </w:r>
      <w:r w:rsidRPr="00891610">
        <w:rPr>
          <w:rFonts w:ascii="Arial" w:hAnsi="Arial" w:cs="Arial"/>
          <w:b/>
          <w:bCs/>
          <w:color w:val="1D2763"/>
          <w:sz w:val="27"/>
          <w:szCs w:val="27"/>
        </w:rPr>
        <w:t xml:space="preserve"> Financement </w:t>
      </w:r>
    </w:p>
    <w:p w14:paraId="23C8C1C5" w14:textId="77777777" w:rsidR="00046A79" w:rsidRPr="00891610" w:rsidRDefault="00046A79" w:rsidP="00046A79">
      <w:pPr>
        <w:jc w:val="both"/>
        <w:rPr>
          <w:rFonts w:ascii="Arial" w:hAnsi="Arial" w:cs="Arial"/>
          <w:color w:val="1D2763"/>
          <w:sz w:val="18"/>
          <w:szCs w:val="22"/>
        </w:rPr>
      </w:pPr>
    </w:p>
    <w:p w14:paraId="47F065B3" w14:textId="77777777" w:rsidR="00046A79" w:rsidRPr="00046A79" w:rsidRDefault="00046A79" w:rsidP="00046A79">
      <w:pPr>
        <w:jc w:val="both"/>
        <w:rPr>
          <w:rFonts w:ascii="Arial" w:hAnsi="Arial" w:cs="Arial"/>
          <w:color w:val="1D2763"/>
          <w:sz w:val="22"/>
          <w:szCs w:val="22"/>
        </w:rPr>
      </w:pPr>
      <w:r w:rsidRPr="00046A79">
        <w:rPr>
          <w:rFonts w:ascii="Arial" w:hAnsi="Arial" w:cs="Arial"/>
          <w:color w:val="1D2763"/>
          <w:sz w:val="22"/>
          <w:szCs w:val="22"/>
        </w:rPr>
        <w:t xml:space="preserve">L’entreprise pourra bénéficier de la subvention de : </w:t>
      </w:r>
    </w:p>
    <w:p w14:paraId="6C7A6090" w14:textId="34B7A725" w:rsidR="00046A79" w:rsidRPr="00046A79" w:rsidRDefault="00046A79" w:rsidP="00046A79">
      <w:pPr>
        <w:jc w:val="both"/>
        <w:rPr>
          <w:rFonts w:ascii="Arial" w:hAnsi="Arial" w:cs="Arial"/>
          <w:color w:val="1D2763"/>
          <w:sz w:val="22"/>
          <w:szCs w:val="22"/>
        </w:rPr>
      </w:pPr>
      <w:r w:rsidRPr="00046A79">
        <w:rPr>
          <w:rFonts w:ascii="Arial" w:hAnsi="Arial" w:cs="Arial"/>
          <w:color w:val="E5223D"/>
          <w:sz w:val="22"/>
          <w:szCs w:val="22"/>
        </w:rPr>
        <w:t>•</w:t>
      </w:r>
      <w:r w:rsidRPr="00046A79">
        <w:rPr>
          <w:rFonts w:ascii="Arial" w:hAnsi="Arial" w:cs="Arial"/>
          <w:color w:val="1D2763"/>
          <w:sz w:val="22"/>
          <w:szCs w:val="22"/>
        </w:rPr>
        <w:t xml:space="preserve"> 50 % du montant de l’investissement hors taxes (HT) </w:t>
      </w:r>
      <w:r w:rsidRPr="00046A79">
        <w:rPr>
          <w:rFonts w:ascii="Arial" w:hAnsi="Arial" w:cs="Arial"/>
          <w:b/>
          <w:bCs/>
          <w:color w:val="1D2763"/>
          <w:sz w:val="22"/>
          <w:szCs w:val="22"/>
        </w:rPr>
        <w:t>pour un investissement minimum de 2 000€ HT.</w:t>
      </w:r>
    </w:p>
    <w:p w14:paraId="1B2912E0" w14:textId="7D5295F5" w:rsidR="00046A79" w:rsidRPr="00046A79" w:rsidRDefault="00046A79" w:rsidP="00046A79">
      <w:pPr>
        <w:jc w:val="both"/>
        <w:rPr>
          <w:rFonts w:ascii="Arial" w:hAnsi="Arial" w:cs="Arial"/>
          <w:color w:val="1D2763"/>
          <w:sz w:val="22"/>
          <w:szCs w:val="22"/>
        </w:rPr>
      </w:pPr>
      <w:r w:rsidRPr="00046A79">
        <w:rPr>
          <w:rFonts w:ascii="Arial" w:hAnsi="Arial" w:cs="Arial"/>
          <w:color w:val="E5223D"/>
          <w:sz w:val="22"/>
          <w:szCs w:val="22"/>
        </w:rPr>
        <w:t>•</w:t>
      </w:r>
      <w:r w:rsidRPr="00046A79">
        <w:rPr>
          <w:rFonts w:ascii="Arial" w:hAnsi="Arial" w:cs="Arial"/>
          <w:color w:val="1D2763"/>
          <w:sz w:val="22"/>
          <w:szCs w:val="22"/>
        </w:rPr>
        <w:t xml:space="preserve"> Dans la limite d’une subvention tota</w:t>
      </w:r>
      <w:r w:rsidR="0018261F">
        <w:rPr>
          <w:rFonts w:ascii="Arial" w:hAnsi="Arial" w:cs="Arial"/>
          <w:color w:val="1D2763"/>
          <w:sz w:val="22"/>
          <w:szCs w:val="22"/>
        </w:rPr>
        <w:t>le de 25 000 € par entreprise.</w:t>
      </w:r>
    </w:p>
    <w:p w14:paraId="6DA2E719" w14:textId="77777777" w:rsidR="00046A79" w:rsidRPr="00046A79" w:rsidRDefault="00046A79" w:rsidP="00046A79">
      <w:pPr>
        <w:jc w:val="both"/>
        <w:rPr>
          <w:rFonts w:ascii="Arial" w:hAnsi="Arial" w:cs="Arial"/>
          <w:color w:val="1D2763"/>
          <w:sz w:val="22"/>
          <w:szCs w:val="22"/>
        </w:rPr>
      </w:pPr>
    </w:p>
    <w:p w14:paraId="2DD75AAA" w14:textId="5BB90F72" w:rsidR="00046A79" w:rsidRPr="00046A79" w:rsidRDefault="0018261F" w:rsidP="00046A79">
      <w:pPr>
        <w:jc w:val="both"/>
        <w:rPr>
          <w:rFonts w:ascii="Arial" w:hAnsi="Arial" w:cs="Arial"/>
          <w:color w:val="1D2763"/>
          <w:sz w:val="22"/>
          <w:szCs w:val="22"/>
        </w:rPr>
      </w:pPr>
      <w:r>
        <w:rPr>
          <w:rFonts w:ascii="Arial" w:hAnsi="Arial" w:cs="Arial"/>
          <w:color w:val="1D2763"/>
          <w:sz w:val="22"/>
          <w:szCs w:val="22"/>
        </w:rPr>
        <w:t>Si elle :</w:t>
      </w:r>
    </w:p>
    <w:p w14:paraId="39BE0A65" w14:textId="317BBD87" w:rsidR="00046A79" w:rsidRPr="00046A79" w:rsidRDefault="00046A79" w:rsidP="00046A79">
      <w:pPr>
        <w:jc w:val="both"/>
        <w:rPr>
          <w:rFonts w:ascii="Arial" w:hAnsi="Arial" w:cs="Arial"/>
          <w:color w:val="1D2763"/>
          <w:sz w:val="22"/>
          <w:szCs w:val="22"/>
        </w:rPr>
      </w:pPr>
      <w:r w:rsidRPr="00046A79">
        <w:rPr>
          <w:rFonts w:ascii="Arial" w:hAnsi="Arial" w:cs="Arial"/>
          <w:color w:val="1D2763"/>
          <w:sz w:val="22"/>
          <w:szCs w:val="22"/>
        </w:rPr>
        <w:t>-</w:t>
      </w:r>
      <w:r w:rsidR="009B4584">
        <w:rPr>
          <w:rFonts w:ascii="Arial" w:hAnsi="Arial" w:cs="Arial"/>
          <w:color w:val="1D2763"/>
          <w:sz w:val="22"/>
          <w:szCs w:val="22"/>
        </w:rPr>
        <w:t xml:space="preserve"> </w:t>
      </w:r>
      <w:r w:rsidRPr="00046A79">
        <w:rPr>
          <w:rFonts w:ascii="Arial" w:hAnsi="Arial" w:cs="Arial"/>
          <w:color w:val="1D2763"/>
          <w:sz w:val="22"/>
          <w:szCs w:val="22"/>
        </w:rPr>
        <w:t xml:space="preserve">investit conformément aux </w:t>
      </w:r>
      <w:r w:rsidRPr="00046A79">
        <w:rPr>
          <w:rFonts w:ascii="Arial" w:hAnsi="Arial" w:cs="Arial"/>
          <w:b/>
          <w:bCs/>
          <w:color w:val="1D2763"/>
          <w:sz w:val="22"/>
          <w:szCs w:val="22"/>
        </w:rPr>
        <w:t>critères demandés (cf. § 3)</w:t>
      </w:r>
      <w:r w:rsidR="0018261F">
        <w:rPr>
          <w:rFonts w:ascii="Arial" w:hAnsi="Arial" w:cs="Arial"/>
          <w:color w:val="1D2763"/>
          <w:sz w:val="22"/>
          <w:szCs w:val="22"/>
        </w:rPr>
        <w:t>,</w:t>
      </w:r>
    </w:p>
    <w:p w14:paraId="4AA187FA" w14:textId="7EB2E4D8" w:rsidR="00046A79" w:rsidRPr="00046A79" w:rsidRDefault="00046A79" w:rsidP="00046A79">
      <w:pPr>
        <w:jc w:val="both"/>
        <w:rPr>
          <w:rFonts w:ascii="Arial" w:hAnsi="Arial" w:cs="Arial"/>
          <w:color w:val="1D2763"/>
          <w:sz w:val="22"/>
          <w:szCs w:val="22"/>
        </w:rPr>
      </w:pPr>
      <w:r w:rsidRPr="00046A79">
        <w:rPr>
          <w:rFonts w:ascii="Arial" w:hAnsi="Arial" w:cs="Arial"/>
          <w:color w:val="1D2763"/>
          <w:sz w:val="22"/>
          <w:szCs w:val="22"/>
        </w:rPr>
        <w:t>-</w:t>
      </w:r>
      <w:r w:rsidR="009B4584">
        <w:rPr>
          <w:rFonts w:ascii="Arial" w:hAnsi="Arial" w:cs="Arial"/>
          <w:color w:val="1D2763"/>
          <w:sz w:val="22"/>
          <w:szCs w:val="22"/>
        </w:rPr>
        <w:t xml:space="preserve"> </w:t>
      </w:r>
      <w:r w:rsidRPr="00046A79">
        <w:rPr>
          <w:rFonts w:ascii="Arial" w:hAnsi="Arial" w:cs="Arial"/>
          <w:color w:val="1D2763"/>
          <w:sz w:val="22"/>
          <w:szCs w:val="22"/>
        </w:rPr>
        <w:t xml:space="preserve">répond aux </w:t>
      </w:r>
      <w:r w:rsidRPr="00046A79">
        <w:rPr>
          <w:rFonts w:ascii="Arial" w:hAnsi="Arial" w:cs="Arial"/>
          <w:b/>
          <w:bCs/>
          <w:color w:val="1D2763"/>
          <w:sz w:val="22"/>
          <w:szCs w:val="22"/>
        </w:rPr>
        <w:t>critères administratifs (cf. § 5)</w:t>
      </w:r>
      <w:r w:rsidR="0018261F">
        <w:rPr>
          <w:rFonts w:ascii="Arial" w:hAnsi="Arial" w:cs="Arial"/>
          <w:color w:val="1D2763"/>
          <w:sz w:val="22"/>
          <w:szCs w:val="22"/>
        </w:rPr>
        <w:t>,</w:t>
      </w:r>
    </w:p>
    <w:p w14:paraId="00CEB3E3" w14:textId="300230E0" w:rsidR="00046A79" w:rsidRPr="00046A79" w:rsidRDefault="00046A79" w:rsidP="00046A79">
      <w:pPr>
        <w:jc w:val="both"/>
        <w:rPr>
          <w:rFonts w:ascii="Arial" w:hAnsi="Arial" w:cs="Arial"/>
          <w:color w:val="1D2763"/>
          <w:sz w:val="22"/>
          <w:szCs w:val="22"/>
        </w:rPr>
      </w:pPr>
      <w:r w:rsidRPr="00046A79">
        <w:rPr>
          <w:rFonts w:ascii="Arial" w:hAnsi="Arial" w:cs="Arial"/>
          <w:color w:val="1D2763"/>
          <w:sz w:val="22"/>
          <w:szCs w:val="22"/>
        </w:rPr>
        <w:t>-</w:t>
      </w:r>
      <w:r w:rsidR="009B4584">
        <w:rPr>
          <w:rFonts w:ascii="Arial" w:hAnsi="Arial" w:cs="Arial"/>
          <w:color w:val="1D2763"/>
          <w:sz w:val="22"/>
          <w:szCs w:val="22"/>
        </w:rPr>
        <w:t xml:space="preserve"> </w:t>
      </w:r>
      <w:r w:rsidRPr="00046A79">
        <w:rPr>
          <w:rFonts w:ascii="Arial" w:hAnsi="Arial" w:cs="Arial"/>
          <w:color w:val="1D2763"/>
          <w:sz w:val="22"/>
          <w:szCs w:val="22"/>
        </w:rPr>
        <w:t xml:space="preserve">présente dans les délais requis, à la Caisse régionale (Carsat, la </w:t>
      </w:r>
      <w:proofErr w:type="spellStart"/>
      <w:r w:rsidRPr="00046A79">
        <w:rPr>
          <w:rFonts w:ascii="Arial" w:hAnsi="Arial" w:cs="Arial"/>
          <w:color w:val="1D2763"/>
          <w:sz w:val="22"/>
          <w:szCs w:val="22"/>
        </w:rPr>
        <w:t>Cramif</w:t>
      </w:r>
      <w:proofErr w:type="spellEnd"/>
      <w:r w:rsidRPr="00046A79">
        <w:rPr>
          <w:rFonts w:ascii="Arial" w:hAnsi="Arial" w:cs="Arial"/>
          <w:color w:val="1D2763"/>
          <w:sz w:val="22"/>
          <w:szCs w:val="22"/>
        </w:rPr>
        <w:t xml:space="preserve">, ou CGSS) (dénommée la  Caisse dans la suite du texte), toutes les </w:t>
      </w:r>
      <w:r w:rsidRPr="00046A79">
        <w:rPr>
          <w:rFonts w:ascii="Arial" w:hAnsi="Arial" w:cs="Arial"/>
          <w:b/>
          <w:bCs/>
          <w:color w:val="1D2763"/>
          <w:sz w:val="22"/>
          <w:szCs w:val="22"/>
        </w:rPr>
        <w:t xml:space="preserve">pièces justificatives nécessaires (cf. § 10), </w:t>
      </w:r>
      <w:r w:rsidRPr="00046A79">
        <w:rPr>
          <w:rFonts w:ascii="Arial" w:hAnsi="Arial" w:cs="Arial"/>
          <w:color w:val="1D2763"/>
          <w:sz w:val="22"/>
          <w:szCs w:val="22"/>
        </w:rPr>
        <w:t>notamment facture</w:t>
      </w:r>
      <w:r>
        <w:rPr>
          <w:rFonts w:ascii="Arial" w:hAnsi="Arial" w:cs="Arial"/>
          <w:color w:val="1D2763"/>
          <w:sz w:val="22"/>
          <w:szCs w:val="22"/>
        </w:rPr>
        <w:t>s acquittées, attestations, etc.</w:t>
      </w:r>
    </w:p>
    <w:p w14:paraId="361DBA32" w14:textId="77777777" w:rsidR="00046A79" w:rsidRPr="00046A79" w:rsidRDefault="00046A79" w:rsidP="00046A79">
      <w:pPr>
        <w:jc w:val="both"/>
        <w:rPr>
          <w:rFonts w:ascii="Arial" w:hAnsi="Arial" w:cs="Arial"/>
          <w:color w:val="1D2763"/>
          <w:sz w:val="22"/>
          <w:szCs w:val="22"/>
        </w:rPr>
      </w:pPr>
    </w:p>
    <w:p w14:paraId="2B39F4CC" w14:textId="77777777" w:rsidR="00046A79" w:rsidRPr="00046A79" w:rsidRDefault="00046A79" w:rsidP="00046A79">
      <w:pPr>
        <w:jc w:val="both"/>
        <w:rPr>
          <w:rFonts w:ascii="Arial" w:hAnsi="Arial" w:cs="Arial"/>
          <w:color w:val="1D2763"/>
          <w:sz w:val="22"/>
          <w:szCs w:val="22"/>
        </w:rPr>
      </w:pPr>
      <w:r w:rsidRPr="00046A79">
        <w:rPr>
          <w:rFonts w:ascii="Arial" w:hAnsi="Arial" w:cs="Arial"/>
          <w:color w:val="1D2763"/>
          <w:sz w:val="22"/>
          <w:szCs w:val="22"/>
        </w:rPr>
        <w:t xml:space="preserve">Pour les entreprises multi-établissements, la demande d’aide devra se faire de façon groupée par caisse régionale compétente (voir formulaire de réservation complémentaire). </w:t>
      </w:r>
    </w:p>
    <w:p w14:paraId="30BA37BF" w14:textId="77777777" w:rsidR="00046A79" w:rsidRPr="00046A79" w:rsidRDefault="00046A79" w:rsidP="00046A79">
      <w:pPr>
        <w:jc w:val="both"/>
        <w:rPr>
          <w:rFonts w:ascii="Arial" w:hAnsi="Arial" w:cs="Arial"/>
          <w:color w:val="1D2763"/>
          <w:sz w:val="22"/>
          <w:szCs w:val="22"/>
        </w:rPr>
      </w:pPr>
    </w:p>
    <w:p w14:paraId="31EA6002" w14:textId="51BE6755" w:rsidR="00046A79" w:rsidRPr="00046A79" w:rsidRDefault="00046A79" w:rsidP="00046A79">
      <w:pPr>
        <w:jc w:val="both"/>
        <w:rPr>
          <w:rFonts w:ascii="Arial" w:hAnsi="Arial" w:cs="Arial"/>
          <w:color w:val="1D2763"/>
          <w:sz w:val="22"/>
          <w:szCs w:val="22"/>
        </w:rPr>
      </w:pPr>
      <w:r w:rsidRPr="00046A79">
        <w:rPr>
          <w:rFonts w:ascii="Arial" w:hAnsi="Arial" w:cs="Arial"/>
          <w:color w:val="1D2763"/>
          <w:sz w:val="22"/>
          <w:szCs w:val="22"/>
        </w:rPr>
        <w:t>Si cette aide financière est complétée d'une autre subvention publique, le cumul des aides publiques ne doit pas dépasser 70% du montant total de l'investissement.</w:t>
      </w:r>
    </w:p>
    <w:p w14:paraId="3033E3FE" w14:textId="77777777" w:rsidR="00046A79" w:rsidRPr="00046A79" w:rsidRDefault="00046A79" w:rsidP="00046A79">
      <w:pPr>
        <w:jc w:val="both"/>
        <w:rPr>
          <w:rFonts w:ascii="Arial" w:hAnsi="Arial" w:cs="Arial"/>
          <w:color w:val="1D2763"/>
          <w:sz w:val="22"/>
          <w:szCs w:val="22"/>
        </w:rPr>
      </w:pPr>
    </w:p>
    <w:p w14:paraId="0771EC92" w14:textId="108EFC7A" w:rsidR="00046A79" w:rsidRPr="00891610" w:rsidRDefault="00046A79" w:rsidP="00046A79">
      <w:pPr>
        <w:jc w:val="both"/>
        <w:rPr>
          <w:rFonts w:ascii="Arial" w:hAnsi="Arial" w:cs="Arial"/>
          <w:b/>
          <w:bCs/>
          <w:color w:val="1D2763"/>
          <w:sz w:val="27"/>
          <w:szCs w:val="27"/>
        </w:rPr>
      </w:pPr>
      <w:r w:rsidRPr="00891610">
        <w:rPr>
          <w:rFonts w:ascii="Arial" w:hAnsi="Arial" w:cs="Arial"/>
          <w:b/>
          <w:bCs/>
          <w:color w:val="E5223D"/>
          <w:sz w:val="27"/>
          <w:szCs w:val="27"/>
        </w:rPr>
        <w:t>5.</w:t>
      </w:r>
      <w:r w:rsidRPr="00891610">
        <w:rPr>
          <w:rFonts w:ascii="Arial" w:hAnsi="Arial" w:cs="Arial"/>
          <w:b/>
          <w:bCs/>
          <w:color w:val="1D2763"/>
          <w:sz w:val="27"/>
          <w:szCs w:val="27"/>
        </w:rPr>
        <w:t xml:space="preserve"> Critères administratifs</w:t>
      </w:r>
    </w:p>
    <w:p w14:paraId="58788A91" w14:textId="77777777" w:rsidR="00046A79" w:rsidRPr="00891610" w:rsidRDefault="00046A79" w:rsidP="00046A79">
      <w:pPr>
        <w:jc w:val="both"/>
        <w:rPr>
          <w:rFonts w:ascii="Arial" w:hAnsi="Arial" w:cs="Arial"/>
          <w:color w:val="1D2763"/>
          <w:sz w:val="16"/>
          <w:szCs w:val="22"/>
        </w:rPr>
      </w:pPr>
    </w:p>
    <w:p w14:paraId="388D4739" w14:textId="3B2250E0" w:rsidR="00046A79" w:rsidRPr="00046A79" w:rsidRDefault="00046A79" w:rsidP="009B4584">
      <w:pPr>
        <w:ind w:left="426"/>
        <w:jc w:val="both"/>
        <w:rPr>
          <w:rFonts w:ascii="Arial" w:hAnsi="Arial" w:cs="Arial"/>
          <w:color w:val="1D2763"/>
          <w:sz w:val="22"/>
          <w:szCs w:val="22"/>
        </w:rPr>
      </w:pPr>
      <w:r w:rsidRPr="00046A79">
        <w:rPr>
          <w:rFonts w:ascii="Arial" w:hAnsi="Arial" w:cs="Arial"/>
          <w:color w:val="E5223D"/>
          <w:kern w:val="1"/>
          <w:sz w:val="22"/>
          <w:szCs w:val="22"/>
        </w:rPr>
        <w:t>•</w:t>
      </w:r>
      <w:r w:rsidRPr="00046A79">
        <w:rPr>
          <w:rFonts w:ascii="Arial" w:hAnsi="Arial" w:cs="Arial"/>
          <w:color w:val="1D2763"/>
          <w:kern w:val="1"/>
          <w:sz w:val="22"/>
          <w:szCs w:val="22"/>
        </w:rPr>
        <w:t xml:space="preserve"> </w:t>
      </w:r>
      <w:r w:rsidRPr="00046A79">
        <w:rPr>
          <w:rFonts w:ascii="Arial" w:hAnsi="Arial" w:cs="Arial"/>
          <w:color w:val="1D2763"/>
          <w:sz w:val="22"/>
          <w:szCs w:val="22"/>
        </w:rPr>
        <w:t xml:space="preserve">L’entreprise dépend du régime général à l’exclusion des établissements couverts par la fonction publique territoriale ou la fonction publique hospitalière. </w:t>
      </w:r>
    </w:p>
    <w:p w14:paraId="2E857EBD" w14:textId="77777777" w:rsidR="00046A79" w:rsidRPr="00891610" w:rsidRDefault="00046A79" w:rsidP="009B4584">
      <w:pPr>
        <w:ind w:left="426"/>
        <w:jc w:val="both"/>
        <w:rPr>
          <w:rFonts w:ascii="Arial" w:hAnsi="Arial" w:cs="Arial"/>
          <w:color w:val="1D2763"/>
          <w:sz w:val="16"/>
          <w:szCs w:val="22"/>
        </w:rPr>
      </w:pPr>
    </w:p>
    <w:p w14:paraId="31C891F2" w14:textId="5F19C555" w:rsidR="00046A79" w:rsidRPr="00046A79" w:rsidRDefault="00046A79" w:rsidP="009B4584">
      <w:pPr>
        <w:ind w:left="426"/>
        <w:jc w:val="both"/>
        <w:rPr>
          <w:rFonts w:ascii="Arial" w:hAnsi="Arial" w:cs="Arial"/>
          <w:color w:val="1D2763"/>
          <w:sz w:val="22"/>
          <w:szCs w:val="22"/>
        </w:rPr>
      </w:pPr>
      <w:r w:rsidRPr="00046A79">
        <w:rPr>
          <w:rFonts w:ascii="Arial" w:hAnsi="Arial" w:cs="Arial"/>
          <w:color w:val="E5223D"/>
          <w:kern w:val="1"/>
          <w:sz w:val="22"/>
          <w:szCs w:val="22"/>
        </w:rPr>
        <w:t>•</w:t>
      </w:r>
      <w:r w:rsidRPr="00046A79">
        <w:rPr>
          <w:rFonts w:ascii="Arial" w:hAnsi="Arial" w:cs="Arial"/>
          <w:color w:val="1D2763"/>
          <w:kern w:val="1"/>
          <w:sz w:val="22"/>
          <w:szCs w:val="22"/>
        </w:rPr>
        <w:t xml:space="preserve"> </w:t>
      </w:r>
      <w:r w:rsidRPr="00046A79">
        <w:rPr>
          <w:rFonts w:ascii="Arial" w:hAnsi="Arial" w:cs="Arial"/>
          <w:color w:val="1D2763"/>
          <w:sz w:val="22"/>
          <w:szCs w:val="22"/>
        </w:rPr>
        <w:t>L’entreprise est implantée en France métropolitaine ou dans un département d’</w:t>
      </w:r>
      <w:proofErr w:type="spellStart"/>
      <w:r w:rsidRPr="00046A79">
        <w:rPr>
          <w:rFonts w:ascii="Arial" w:hAnsi="Arial" w:cs="Arial"/>
          <w:color w:val="1D2763"/>
          <w:sz w:val="22"/>
          <w:szCs w:val="22"/>
        </w:rPr>
        <w:t>Outre-Mer.Dans</w:t>
      </w:r>
      <w:proofErr w:type="spellEnd"/>
      <w:r w:rsidRPr="00046A79">
        <w:rPr>
          <w:rFonts w:ascii="Arial" w:hAnsi="Arial" w:cs="Arial"/>
          <w:color w:val="1D2763"/>
          <w:sz w:val="22"/>
          <w:szCs w:val="22"/>
        </w:rPr>
        <w:t xml:space="preserve"> le cas particulier des DOM, les investissements défiscalisés qui bénéficient ainsi déjà d’une aide de l’état et qui prennent la forme d’une location longue durée sans transfert de propriété avant échéance, ne sont pas pris en charge par les AFS.</w:t>
      </w:r>
    </w:p>
    <w:p w14:paraId="0E4A014F" w14:textId="77777777" w:rsidR="00046A79" w:rsidRPr="00891610" w:rsidRDefault="00046A79" w:rsidP="009B4584">
      <w:pPr>
        <w:ind w:left="426"/>
        <w:jc w:val="both"/>
        <w:rPr>
          <w:rFonts w:ascii="Arial" w:hAnsi="Arial" w:cs="Arial"/>
          <w:color w:val="1D2763"/>
          <w:sz w:val="16"/>
          <w:szCs w:val="22"/>
        </w:rPr>
      </w:pPr>
    </w:p>
    <w:p w14:paraId="744F62F8" w14:textId="77777777" w:rsidR="00046A79" w:rsidRDefault="00046A79" w:rsidP="009B4584">
      <w:pPr>
        <w:ind w:left="426"/>
        <w:jc w:val="both"/>
        <w:rPr>
          <w:rFonts w:ascii="Arial" w:hAnsi="Arial" w:cs="Arial"/>
          <w:color w:val="1D2763"/>
          <w:sz w:val="22"/>
          <w:szCs w:val="22"/>
        </w:rPr>
      </w:pPr>
      <w:r w:rsidRPr="00046A79">
        <w:rPr>
          <w:rFonts w:ascii="Arial" w:hAnsi="Arial" w:cs="Arial"/>
          <w:color w:val="E5223D"/>
          <w:sz w:val="22"/>
          <w:szCs w:val="22"/>
        </w:rPr>
        <w:t>•</w:t>
      </w:r>
      <w:r w:rsidRPr="00046A79">
        <w:rPr>
          <w:rFonts w:ascii="Arial" w:hAnsi="Arial" w:cs="Arial"/>
          <w:color w:val="1D2763"/>
          <w:sz w:val="22"/>
          <w:szCs w:val="22"/>
        </w:rPr>
        <w:t xml:space="preserve"> L’effectif global de l’entreprise selon le n° SIREN, est compris </w:t>
      </w:r>
      <w:r w:rsidRPr="00046A79">
        <w:rPr>
          <w:rFonts w:ascii="Arial" w:hAnsi="Arial" w:cs="Arial"/>
          <w:b/>
          <w:bCs/>
          <w:color w:val="1D2763"/>
          <w:sz w:val="22"/>
          <w:szCs w:val="22"/>
        </w:rPr>
        <w:t>entre 1 et 49 salariés</w:t>
      </w:r>
      <w:r w:rsidRPr="00046A79">
        <w:rPr>
          <w:rFonts w:ascii="Arial" w:hAnsi="Arial" w:cs="Arial"/>
          <w:color w:val="1D2763"/>
          <w:sz w:val="22"/>
          <w:szCs w:val="22"/>
        </w:rPr>
        <w:t xml:space="preserve">. </w:t>
      </w:r>
    </w:p>
    <w:p w14:paraId="7944347A" w14:textId="77777777" w:rsidR="00046A79" w:rsidRPr="00891610" w:rsidRDefault="00046A79" w:rsidP="009B4584">
      <w:pPr>
        <w:ind w:left="426"/>
        <w:jc w:val="both"/>
        <w:rPr>
          <w:rFonts w:ascii="Arial" w:hAnsi="Arial" w:cs="Arial"/>
          <w:color w:val="1D2763"/>
          <w:sz w:val="16"/>
          <w:szCs w:val="22"/>
        </w:rPr>
      </w:pPr>
    </w:p>
    <w:p w14:paraId="61B34E64" w14:textId="3F917FE3" w:rsidR="00046A79" w:rsidRPr="00891610" w:rsidRDefault="00046A79" w:rsidP="00891610">
      <w:pPr>
        <w:ind w:left="426"/>
        <w:jc w:val="both"/>
        <w:rPr>
          <w:rFonts w:ascii="Arial" w:hAnsi="Arial" w:cs="Arial"/>
          <w:color w:val="1D2763"/>
          <w:sz w:val="22"/>
          <w:szCs w:val="22"/>
        </w:rPr>
      </w:pPr>
      <w:r w:rsidRPr="00046A79">
        <w:rPr>
          <w:rFonts w:ascii="Arial" w:hAnsi="Arial" w:cs="Arial"/>
          <w:color w:val="E5223D"/>
          <w:sz w:val="22"/>
          <w:szCs w:val="22"/>
        </w:rPr>
        <w:t>•</w:t>
      </w:r>
      <w:r w:rsidRPr="00046A79">
        <w:rPr>
          <w:rFonts w:ascii="Arial" w:hAnsi="Arial" w:cs="Arial"/>
          <w:color w:val="1D2763"/>
          <w:sz w:val="22"/>
          <w:szCs w:val="22"/>
        </w:rPr>
        <w:t xml:space="preserve"> L’entreprise est à jour de ses cotisations au titre de ses établissements implantés dans la circonscription de la caisse mentionnée.</w:t>
      </w:r>
    </w:p>
    <w:p w14:paraId="36D32E0B" w14:textId="77777777" w:rsidR="00046A79" w:rsidRPr="00891610" w:rsidRDefault="00046A79" w:rsidP="009B4584">
      <w:pPr>
        <w:ind w:left="426"/>
        <w:rPr>
          <w:rFonts w:ascii="Arial" w:hAnsi="Arial" w:cs="Arial"/>
          <w:color w:val="1D2763"/>
          <w:sz w:val="16"/>
          <w:szCs w:val="18"/>
        </w:rPr>
      </w:pPr>
    </w:p>
    <w:p w14:paraId="4D1278B6" w14:textId="77777777" w:rsidR="00046A79" w:rsidRPr="00475400" w:rsidRDefault="00046A79" w:rsidP="009B4584">
      <w:pPr>
        <w:ind w:left="426"/>
        <w:jc w:val="both"/>
        <w:rPr>
          <w:rFonts w:ascii="Arial" w:hAnsi="Arial" w:cs="Arial"/>
          <w:color w:val="1D2763"/>
          <w:sz w:val="22"/>
          <w:szCs w:val="22"/>
        </w:rPr>
      </w:pPr>
      <w:r w:rsidRPr="00475400">
        <w:rPr>
          <w:rFonts w:ascii="Arial" w:hAnsi="Arial" w:cs="Arial"/>
          <w:color w:val="E5223D"/>
          <w:sz w:val="22"/>
          <w:szCs w:val="22"/>
        </w:rPr>
        <w:t xml:space="preserve">• </w:t>
      </w:r>
      <w:r w:rsidRPr="00475400">
        <w:rPr>
          <w:rFonts w:ascii="Arial" w:hAnsi="Arial" w:cs="Arial"/>
          <w:color w:val="1D2763"/>
          <w:sz w:val="22"/>
          <w:szCs w:val="22"/>
        </w:rPr>
        <w:t xml:space="preserve">Le document unique d’évaluation des risques de l’établissement est à jour et à disposition de la caisse si celle-ci demande à le consulter, (voir le formulaire de réservation / demande d’aide). </w:t>
      </w:r>
    </w:p>
    <w:p w14:paraId="1B7FA34A" w14:textId="77777777" w:rsidR="00046A79" w:rsidRPr="00891610" w:rsidRDefault="00046A79" w:rsidP="009B4584">
      <w:pPr>
        <w:ind w:left="426"/>
        <w:jc w:val="both"/>
        <w:rPr>
          <w:rFonts w:ascii="Arial" w:hAnsi="Arial" w:cs="Arial"/>
          <w:color w:val="1D2763"/>
          <w:sz w:val="16"/>
          <w:szCs w:val="22"/>
        </w:rPr>
      </w:pPr>
    </w:p>
    <w:p w14:paraId="5DC0508B" w14:textId="4BE3EF8C" w:rsidR="00891610" w:rsidRDefault="00046A79" w:rsidP="00891610">
      <w:pPr>
        <w:ind w:left="426"/>
        <w:jc w:val="both"/>
        <w:rPr>
          <w:rFonts w:ascii="Arial" w:hAnsi="Arial" w:cs="Arial"/>
          <w:color w:val="1D2763"/>
          <w:sz w:val="22"/>
          <w:szCs w:val="22"/>
        </w:rPr>
      </w:pPr>
      <w:r w:rsidRPr="00475400">
        <w:rPr>
          <w:rFonts w:ascii="Arial" w:hAnsi="Arial" w:cs="Arial"/>
          <w:color w:val="E5223D"/>
          <w:sz w:val="22"/>
          <w:szCs w:val="22"/>
        </w:rPr>
        <w:t xml:space="preserve">• </w:t>
      </w:r>
      <w:r w:rsidRPr="00475400">
        <w:rPr>
          <w:rFonts w:ascii="Arial" w:hAnsi="Arial" w:cs="Arial"/>
          <w:color w:val="1D2763"/>
          <w:sz w:val="22"/>
          <w:szCs w:val="22"/>
        </w:rPr>
        <w:t>Les équipements achetés doivent être neufs, conformes aux normes en vigueur, porter un marquage CE et être propriété intégrale de l’entreprise.</w:t>
      </w:r>
    </w:p>
    <w:p w14:paraId="02699DA9" w14:textId="77777777" w:rsidR="00891610" w:rsidRPr="00891610" w:rsidRDefault="00891610" w:rsidP="00891610">
      <w:pPr>
        <w:ind w:left="426"/>
        <w:jc w:val="both"/>
        <w:rPr>
          <w:rFonts w:ascii="Arial" w:hAnsi="Arial" w:cs="Arial"/>
          <w:color w:val="1D2763"/>
          <w:sz w:val="16"/>
          <w:szCs w:val="22"/>
        </w:rPr>
      </w:pPr>
    </w:p>
    <w:p w14:paraId="23A4E933" w14:textId="2049F213" w:rsidR="00046A79" w:rsidRDefault="00046A79" w:rsidP="00891610">
      <w:pPr>
        <w:ind w:left="426"/>
        <w:jc w:val="both"/>
        <w:rPr>
          <w:rFonts w:ascii="Arial" w:hAnsi="Arial" w:cs="Arial"/>
          <w:color w:val="1D2763"/>
          <w:sz w:val="22"/>
          <w:szCs w:val="22"/>
        </w:rPr>
      </w:pPr>
      <w:r w:rsidRPr="00475400">
        <w:rPr>
          <w:rFonts w:ascii="Arial" w:hAnsi="Arial" w:cs="Arial"/>
          <w:color w:val="E5223D"/>
          <w:kern w:val="1"/>
          <w:sz w:val="22"/>
          <w:szCs w:val="22"/>
        </w:rPr>
        <w:t xml:space="preserve">• </w:t>
      </w:r>
      <w:r w:rsidRPr="00475400">
        <w:rPr>
          <w:rFonts w:ascii="Arial" w:hAnsi="Arial" w:cs="Arial"/>
          <w:color w:val="1D2763"/>
          <w:sz w:val="22"/>
          <w:szCs w:val="22"/>
        </w:rPr>
        <w:t>Les institutions représentatives du personnel</w:t>
      </w:r>
      <w:r w:rsidR="00A85ED2">
        <w:rPr>
          <w:rStyle w:val="Appelnotedebasdep"/>
          <w:rFonts w:ascii="Arial" w:hAnsi="Arial" w:cs="Arial"/>
          <w:color w:val="1D2763"/>
          <w:sz w:val="22"/>
          <w:szCs w:val="22"/>
        </w:rPr>
        <w:footnoteReference w:id="3"/>
      </w:r>
      <w:r w:rsidRPr="00475400">
        <w:rPr>
          <w:rFonts w:ascii="Arial" w:hAnsi="Arial" w:cs="Arial"/>
          <w:color w:val="1D2763"/>
          <w:position w:val="13"/>
          <w:sz w:val="22"/>
          <w:szCs w:val="22"/>
        </w:rPr>
        <w:t xml:space="preserve"> </w:t>
      </w:r>
      <w:r w:rsidRPr="00475400">
        <w:rPr>
          <w:rFonts w:ascii="Arial" w:hAnsi="Arial" w:cs="Arial"/>
          <w:color w:val="1D2763"/>
          <w:sz w:val="22"/>
          <w:szCs w:val="22"/>
        </w:rPr>
        <w:t xml:space="preserve">sont informées de cette démarche, (voir le formulaire de réservation/demande d’aide). </w:t>
      </w:r>
    </w:p>
    <w:p w14:paraId="4FD875EE" w14:textId="77777777" w:rsidR="00891610" w:rsidRPr="00891610" w:rsidRDefault="00891610" w:rsidP="00891610">
      <w:pPr>
        <w:ind w:left="426"/>
        <w:jc w:val="both"/>
        <w:rPr>
          <w:rFonts w:ascii="Arial" w:hAnsi="Arial" w:cs="Arial"/>
          <w:color w:val="1D2763"/>
          <w:sz w:val="15"/>
          <w:szCs w:val="22"/>
        </w:rPr>
      </w:pPr>
    </w:p>
    <w:p w14:paraId="68738DB0" w14:textId="3E30F9B0" w:rsidR="00046A79" w:rsidRPr="00475400" w:rsidRDefault="00046A79" w:rsidP="00891610">
      <w:pPr>
        <w:ind w:left="426"/>
        <w:jc w:val="both"/>
        <w:rPr>
          <w:rFonts w:ascii="Arial" w:hAnsi="Arial" w:cs="Arial"/>
          <w:color w:val="1D2763"/>
          <w:sz w:val="22"/>
          <w:szCs w:val="22"/>
        </w:rPr>
      </w:pPr>
      <w:r w:rsidRPr="00475400">
        <w:rPr>
          <w:rFonts w:ascii="Arial" w:hAnsi="Arial" w:cs="Arial"/>
          <w:color w:val="E5223D"/>
          <w:kern w:val="1"/>
          <w:sz w:val="22"/>
          <w:szCs w:val="22"/>
        </w:rPr>
        <w:t xml:space="preserve">• </w:t>
      </w:r>
      <w:r w:rsidRPr="00475400">
        <w:rPr>
          <w:rFonts w:ascii="Arial" w:hAnsi="Arial" w:cs="Arial"/>
          <w:color w:val="1D2763"/>
          <w:sz w:val="22"/>
          <w:szCs w:val="22"/>
        </w:rPr>
        <w:t>L’établissement adhère à un service de santé au travail. (</w:t>
      </w:r>
      <w:proofErr w:type="gramStart"/>
      <w:r w:rsidRPr="00475400">
        <w:rPr>
          <w:rFonts w:ascii="Arial" w:hAnsi="Arial" w:cs="Arial"/>
          <w:color w:val="1D2763"/>
          <w:sz w:val="22"/>
          <w:szCs w:val="22"/>
        </w:rPr>
        <w:t>voir</w:t>
      </w:r>
      <w:proofErr w:type="gramEnd"/>
      <w:r w:rsidRPr="00475400">
        <w:rPr>
          <w:rFonts w:ascii="Arial" w:hAnsi="Arial" w:cs="Arial"/>
          <w:color w:val="1D2763"/>
          <w:sz w:val="22"/>
          <w:szCs w:val="22"/>
        </w:rPr>
        <w:t xml:space="preserve"> le formulaire de réservation / demande d’aide). </w:t>
      </w:r>
    </w:p>
    <w:p w14:paraId="545129C5" w14:textId="77777777" w:rsidR="00046A79" w:rsidRPr="00475400" w:rsidRDefault="00046A79" w:rsidP="00046A79">
      <w:pPr>
        <w:jc w:val="both"/>
        <w:rPr>
          <w:rFonts w:ascii="Arial" w:hAnsi="Arial" w:cs="Arial"/>
          <w:b/>
          <w:bCs/>
          <w:color w:val="1D2763"/>
          <w:sz w:val="28"/>
          <w:szCs w:val="28"/>
        </w:rPr>
      </w:pPr>
      <w:r w:rsidRPr="00475400">
        <w:rPr>
          <w:rFonts w:ascii="Arial" w:hAnsi="Arial" w:cs="Arial"/>
          <w:b/>
          <w:bCs/>
          <w:color w:val="E5223D"/>
          <w:sz w:val="28"/>
          <w:szCs w:val="28"/>
        </w:rPr>
        <w:lastRenderedPageBreak/>
        <w:t>6.</w:t>
      </w:r>
      <w:r w:rsidRPr="00475400">
        <w:rPr>
          <w:rFonts w:ascii="Arial" w:hAnsi="Arial" w:cs="Arial"/>
          <w:b/>
          <w:bCs/>
          <w:color w:val="1D2763"/>
          <w:sz w:val="28"/>
          <w:szCs w:val="28"/>
        </w:rPr>
        <w:t xml:space="preserve"> Critères d’exclusion </w:t>
      </w:r>
    </w:p>
    <w:p w14:paraId="340F7C12" w14:textId="77777777" w:rsidR="00046A79" w:rsidRPr="00891610" w:rsidRDefault="00046A79" w:rsidP="00046A79">
      <w:pPr>
        <w:jc w:val="both"/>
        <w:rPr>
          <w:rFonts w:ascii="Arial" w:hAnsi="Arial" w:cs="Arial"/>
          <w:color w:val="1D2763"/>
          <w:sz w:val="20"/>
          <w:szCs w:val="22"/>
        </w:rPr>
      </w:pPr>
    </w:p>
    <w:p w14:paraId="2209E0C8" w14:textId="77777777" w:rsidR="00046A79" w:rsidRPr="00475400" w:rsidRDefault="00046A79" w:rsidP="00046A79">
      <w:pPr>
        <w:jc w:val="both"/>
        <w:rPr>
          <w:rFonts w:ascii="Arial" w:hAnsi="Arial" w:cs="Arial"/>
          <w:color w:val="1D2763"/>
          <w:sz w:val="22"/>
          <w:szCs w:val="22"/>
        </w:rPr>
      </w:pPr>
      <w:r w:rsidRPr="00475400">
        <w:rPr>
          <w:rFonts w:ascii="Arial" w:hAnsi="Arial" w:cs="Arial"/>
          <w:color w:val="1D2763"/>
          <w:sz w:val="22"/>
          <w:szCs w:val="22"/>
        </w:rPr>
        <w:t xml:space="preserve">Sont exclus du présent dispositif d’aide financière nationale simplifiée : </w:t>
      </w:r>
    </w:p>
    <w:p w14:paraId="735AE499" w14:textId="77777777" w:rsidR="00046A79" w:rsidRPr="00475400" w:rsidRDefault="00046A79" w:rsidP="00046A79">
      <w:pPr>
        <w:jc w:val="both"/>
        <w:rPr>
          <w:rFonts w:ascii="Arial" w:hAnsi="Arial" w:cs="Arial"/>
          <w:color w:val="1D2763"/>
          <w:sz w:val="22"/>
          <w:szCs w:val="22"/>
        </w:rPr>
      </w:pPr>
    </w:p>
    <w:p w14:paraId="48BC423B" w14:textId="6D6B2052" w:rsidR="00046A79" w:rsidRPr="00475400" w:rsidRDefault="00046A79" w:rsidP="00046A79">
      <w:pPr>
        <w:jc w:val="both"/>
        <w:rPr>
          <w:rFonts w:ascii="Arial" w:hAnsi="Arial" w:cs="Arial"/>
          <w:b/>
          <w:i/>
          <w:color w:val="1D2763"/>
          <w:sz w:val="22"/>
          <w:szCs w:val="22"/>
        </w:rPr>
      </w:pPr>
      <w:r w:rsidRPr="00475400">
        <w:rPr>
          <w:rFonts w:ascii="Arial" w:hAnsi="Arial" w:cs="Arial"/>
          <w:b/>
          <w:i/>
          <w:color w:val="1D2763"/>
          <w:sz w:val="22"/>
          <w:szCs w:val="22"/>
        </w:rPr>
        <w:t>- les entreprises :</w:t>
      </w:r>
    </w:p>
    <w:p w14:paraId="4250CE0C" w14:textId="77777777" w:rsidR="00046A79" w:rsidRPr="00475400" w:rsidRDefault="00046A79" w:rsidP="00046A79">
      <w:pPr>
        <w:jc w:val="both"/>
        <w:rPr>
          <w:rFonts w:ascii="Arial" w:hAnsi="Arial" w:cs="Arial"/>
          <w:color w:val="1D2763"/>
          <w:sz w:val="22"/>
          <w:szCs w:val="22"/>
        </w:rPr>
      </w:pPr>
    </w:p>
    <w:p w14:paraId="7945BF33" w14:textId="4A8F924E" w:rsidR="00046A79" w:rsidRPr="00475400" w:rsidRDefault="00046A79" w:rsidP="009B4584">
      <w:pPr>
        <w:ind w:left="426"/>
        <w:jc w:val="both"/>
        <w:rPr>
          <w:rFonts w:ascii="Arial" w:hAnsi="Arial" w:cs="Arial"/>
          <w:color w:val="1D2763"/>
          <w:sz w:val="22"/>
          <w:szCs w:val="22"/>
        </w:rPr>
      </w:pPr>
      <w:r w:rsidRPr="00475400">
        <w:rPr>
          <w:rFonts w:ascii="Arial" w:hAnsi="Arial" w:cs="Arial"/>
          <w:color w:val="E5223D"/>
          <w:sz w:val="22"/>
          <w:szCs w:val="22"/>
        </w:rPr>
        <w:t>•</w:t>
      </w:r>
      <w:r w:rsidRPr="00475400">
        <w:rPr>
          <w:rFonts w:ascii="Arial" w:hAnsi="Arial" w:cs="Arial"/>
          <w:color w:val="1D2763"/>
          <w:sz w:val="22"/>
          <w:szCs w:val="22"/>
        </w:rPr>
        <w:t xml:space="preserve"> ayant déjà bénéficié de 3 dispositifs d’aides financières simplifiées de la part de l’Assurance Maladie Risques Professionnels depuis janvier 2018,</w:t>
      </w:r>
    </w:p>
    <w:p w14:paraId="6BE8519B" w14:textId="77777777" w:rsidR="00046A79" w:rsidRPr="00891610" w:rsidRDefault="00046A79" w:rsidP="009B4584">
      <w:pPr>
        <w:ind w:left="426"/>
        <w:jc w:val="both"/>
        <w:rPr>
          <w:rFonts w:ascii="Arial" w:hAnsi="Arial" w:cs="Arial"/>
          <w:color w:val="1D2763"/>
          <w:sz w:val="18"/>
          <w:szCs w:val="22"/>
        </w:rPr>
      </w:pPr>
    </w:p>
    <w:p w14:paraId="03C50BB4" w14:textId="7213BBB8" w:rsidR="00046A79" w:rsidRPr="00475400" w:rsidRDefault="00046A79" w:rsidP="009B4584">
      <w:pPr>
        <w:ind w:left="426"/>
        <w:jc w:val="both"/>
        <w:rPr>
          <w:rFonts w:ascii="Arial" w:hAnsi="Arial" w:cs="Arial"/>
          <w:color w:val="1D2763"/>
          <w:sz w:val="22"/>
          <w:szCs w:val="22"/>
        </w:rPr>
      </w:pPr>
      <w:r w:rsidRPr="00475400">
        <w:rPr>
          <w:rFonts w:ascii="Arial" w:hAnsi="Arial" w:cs="Arial"/>
          <w:color w:val="E5223D"/>
          <w:kern w:val="1"/>
          <w:sz w:val="22"/>
          <w:szCs w:val="22"/>
        </w:rPr>
        <w:t>•</w:t>
      </w:r>
      <w:r w:rsidRPr="00475400">
        <w:rPr>
          <w:rFonts w:ascii="Arial" w:hAnsi="Arial" w:cs="Arial"/>
          <w:color w:val="1D2763"/>
          <w:kern w:val="1"/>
          <w:sz w:val="22"/>
          <w:szCs w:val="22"/>
        </w:rPr>
        <w:t xml:space="preserve"> </w:t>
      </w:r>
      <w:r w:rsidRPr="00475400">
        <w:rPr>
          <w:rFonts w:ascii="Arial" w:hAnsi="Arial" w:cs="Arial"/>
          <w:color w:val="1D2763"/>
          <w:sz w:val="22"/>
          <w:szCs w:val="22"/>
        </w:rPr>
        <w:t>bénéficiant d’un contrat de prévention, ou ayant bénéficié d’un contrat de prévention dont la transformation en subvention date de moins de 2 ans,</w:t>
      </w:r>
    </w:p>
    <w:p w14:paraId="15762FC8" w14:textId="77777777" w:rsidR="00046A79" w:rsidRPr="00891610" w:rsidRDefault="00046A79" w:rsidP="009B4584">
      <w:pPr>
        <w:ind w:left="426"/>
        <w:jc w:val="both"/>
        <w:rPr>
          <w:rFonts w:ascii="Arial" w:hAnsi="Arial" w:cs="Arial"/>
          <w:color w:val="1D2763"/>
          <w:sz w:val="18"/>
          <w:szCs w:val="22"/>
        </w:rPr>
      </w:pPr>
    </w:p>
    <w:p w14:paraId="6CC3BECB" w14:textId="04E31BE2" w:rsidR="00046A79" w:rsidRPr="00475400" w:rsidRDefault="00046A79" w:rsidP="009B4584">
      <w:pPr>
        <w:ind w:left="426"/>
        <w:jc w:val="both"/>
        <w:rPr>
          <w:rFonts w:ascii="Arial" w:hAnsi="Arial" w:cs="Arial"/>
          <w:color w:val="1D2763"/>
          <w:sz w:val="22"/>
          <w:szCs w:val="22"/>
        </w:rPr>
      </w:pPr>
      <w:r w:rsidRPr="00475400">
        <w:rPr>
          <w:rFonts w:ascii="Arial" w:hAnsi="Arial" w:cs="Arial"/>
          <w:color w:val="E5223D"/>
          <w:kern w:val="1"/>
          <w:sz w:val="22"/>
          <w:szCs w:val="22"/>
        </w:rPr>
        <w:t xml:space="preserve">• </w:t>
      </w:r>
      <w:r w:rsidRPr="00475400">
        <w:rPr>
          <w:rFonts w:ascii="Arial" w:hAnsi="Arial" w:cs="Arial"/>
          <w:color w:val="1D2763"/>
          <w:sz w:val="22"/>
          <w:szCs w:val="22"/>
        </w:rPr>
        <w:t xml:space="preserve">faisant l’objet pour l’un de leurs établissements d’une injonction ou d’une cotisation supplémentaire </w:t>
      </w:r>
      <w:r w:rsidR="0018261F">
        <w:rPr>
          <w:rFonts w:ascii="Arial" w:hAnsi="Arial" w:cs="Arial"/>
          <w:color w:val="1D2763"/>
          <w:sz w:val="22"/>
          <w:szCs w:val="22"/>
        </w:rPr>
        <w:t>(y compris faute inexcusable).</w:t>
      </w:r>
    </w:p>
    <w:p w14:paraId="130F3439" w14:textId="77777777" w:rsidR="00046A79" w:rsidRPr="00475400" w:rsidRDefault="00046A79" w:rsidP="00046A79">
      <w:pPr>
        <w:jc w:val="both"/>
        <w:rPr>
          <w:rFonts w:ascii="Arial" w:hAnsi="Arial" w:cs="Arial"/>
          <w:color w:val="1D2763"/>
          <w:sz w:val="22"/>
          <w:szCs w:val="22"/>
        </w:rPr>
      </w:pPr>
    </w:p>
    <w:p w14:paraId="79486E0A" w14:textId="72BA7EA7" w:rsidR="00046A79" w:rsidRPr="00475400" w:rsidRDefault="00046A79" w:rsidP="00046A79">
      <w:pPr>
        <w:jc w:val="both"/>
        <w:rPr>
          <w:rFonts w:ascii="Arial" w:hAnsi="Arial" w:cs="Arial"/>
          <w:b/>
          <w:i/>
          <w:color w:val="1D2763"/>
          <w:sz w:val="22"/>
          <w:szCs w:val="22"/>
        </w:rPr>
      </w:pPr>
      <w:r w:rsidRPr="00475400">
        <w:rPr>
          <w:rFonts w:ascii="Arial" w:hAnsi="Arial" w:cs="Arial"/>
          <w:b/>
          <w:i/>
          <w:color w:val="1D2763"/>
          <w:sz w:val="22"/>
          <w:szCs w:val="22"/>
        </w:rPr>
        <w:t>- les équipements financés par crédit-bail, leasing, location de longue durée ;</w:t>
      </w:r>
    </w:p>
    <w:p w14:paraId="012A25A0" w14:textId="77777777" w:rsidR="00046A79" w:rsidRPr="00475400" w:rsidRDefault="00046A79" w:rsidP="00046A79">
      <w:pPr>
        <w:jc w:val="both"/>
        <w:rPr>
          <w:rFonts w:ascii="Arial" w:hAnsi="Arial" w:cs="Arial"/>
          <w:b/>
          <w:i/>
          <w:color w:val="1D2763"/>
          <w:sz w:val="22"/>
          <w:szCs w:val="22"/>
        </w:rPr>
      </w:pPr>
    </w:p>
    <w:p w14:paraId="395EBBC0" w14:textId="79A2197D" w:rsidR="00046A79" w:rsidRPr="00475400" w:rsidRDefault="00046A79" w:rsidP="00046A79">
      <w:pPr>
        <w:jc w:val="both"/>
        <w:rPr>
          <w:rFonts w:ascii="Arial" w:hAnsi="Arial" w:cs="Arial"/>
          <w:b/>
          <w:i/>
          <w:color w:val="1D2763"/>
          <w:sz w:val="22"/>
          <w:szCs w:val="22"/>
        </w:rPr>
      </w:pPr>
      <w:r w:rsidRPr="00475400">
        <w:rPr>
          <w:rFonts w:ascii="Arial" w:hAnsi="Arial" w:cs="Arial"/>
          <w:b/>
          <w:i/>
          <w:color w:val="1D2763"/>
          <w:sz w:val="22"/>
          <w:szCs w:val="22"/>
        </w:rPr>
        <w:t xml:space="preserve">- les investissements commandés avant la date la date de lancement défini au § 8. </w:t>
      </w:r>
    </w:p>
    <w:p w14:paraId="49C3D941" w14:textId="77777777" w:rsidR="00046A79" w:rsidRPr="00475400" w:rsidRDefault="00046A79" w:rsidP="00046A79">
      <w:pPr>
        <w:jc w:val="both"/>
        <w:rPr>
          <w:color w:val="1D2763"/>
        </w:rPr>
      </w:pPr>
    </w:p>
    <w:p w14:paraId="025599E8" w14:textId="65ED4087" w:rsidR="00046A79" w:rsidRPr="00475400" w:rsidRDefault="00046A79" w:rsidP="00046A79">
      <w:pPr>
        <w:jc w:val="both"/>
        <w:rPr>
          <w:rFonts w:ascii="Arial" w:hAnsi="Arial" w:cs="Arial"/>
          <w:b/>
          <w:bCs/>
          <w:color w:val="1D2763"/>
          <w:sz w:val="28"/>
          <w:szCs w:val="28"/>
        </w:rPr>
      </w:pPr>
      <w:r w:rsidRPr="00475400">
        <w:rPr>
          <w:rFonts w:ascii="Arial" w:hAnsi="Arial" w:cs="Arial"/>
          <w:b/>
          <w:bCs/>
          <w:color w:val="E5223D"/>
          <w:sz w:val="28"/>
          <w:szCs w:val="28"/>
        </w:rPr>
        <w:t>7.</w:t>
      </w:r>
      <w:r w:rsidRPr="00475400">
        <w:rPr>
          <w:rFonts w:ascii="Arial" w:hAnsi="Arial" w:cs="Arial"/>
          <w:b/>
          <w:bCs/>
          <w:color w:val="1D2763"/>
          <w:sz w:val="28"/>
          <w:szCs w:val="28"/>
        </w:rPr>
        <w:t xml:space="preserve"> Mesures de prévention obligatoires</w:t>
      </w:r>
    </w:p>
    <w:p w14:paraId="59D1752D" w14:textId="77777777" w:rsidR="00046A79" w:rsidRPr="00891610" w:rsidRDefault="00046A79" w:rsidP="00046A79">
      <w:pPr>
        <w:jc w:val="both"/>
        <w:rPr>
          <w:rFonts w:ascii="Arial" w:hAnsi="Arial" w:cs="Arial"/>
          <w:color w:val="1D2763"/>
          <w:sz w:val="20"/>
          <w:szCs w:val="22"/>
        </w:rPr>
      </w:pPr>
    </w:p>
    <w:p w14:paraId="28FE1500" w14:textId="3D557B68" w:rsidR="00046A79" w:rsidRPr="00475400" w:rsidRDefault="00046A79" w:rsidP="00046A79">
      <w:pPr>
        <w:jc w:val="both"/>
        <w:rPr>
          <w:rFonts w:ascii="Arial" w:hAnsi="Arial" w:cs="Arial"/>
          <w:color w:val="1D2763"/>
          <w:sz w:val="22"/>
          <w:szCs w:val="22"/>
        </w:rPr>
      </w:pPr>
      <w:r w:rsidRPr="00475400">
        <w:rPr>
          <w:rFonts w:ascii="Arial" w:hAnsi="Arial" w:cs="Arial"/>
          <w:color w:val="1D2763"/>
          <w:sz w:val="22"/>
          <w:szCs w:val="22"/>
        </w:rPr>
        <w:t>Cette aide financière n’est pas soumise à la réalisation de mesures de prévention obligatoires.</w:t>
      </w:r>
    </w:p>
    <w:p w14:paraId="4E055332" w14:textId="77777777" w:rsidR="00046A79" w:rsidRPr="00475400" w:rsidRDefault="00046A79" w:rsidP="00046A79">
      <w:pPr>
        <w:jc w:val="both"/>
        <w:rPr>
          <w:rFonts w:ascii="Arial" w:hAnsi="Arial" w:cs="Arial"/>
          <w:color w:val="1D2763"/>
          <w:sz w:val="22"/>
          <w:szCs w:val="22"/>
        </w:rPr>
      </w:pPr>
    </w:p>
    <w:p w14:paraId="364426E8" w14:textId="77777777" w:rsidR="00046A79" w:rsidRPr="00475400" w:rsidRDefault="00046A79" w:rsidP="00046A79">
      <w:pPr>
        <w:jc w:val="both"/>
        <w:rPr>
          <w:rFonts w:ascii="Arial" w:hAnsi="Arial" w:cs="Arial"/>
          <w:b/>
          <w:bCs/>
          <w:color w:val="1D2763"/>
          <w:sz w:val="28"/>
          <w:szCs w:val="28"/>
        </w:rPr>
      </w:pPr>
      <w:r w:rsidRPr="00475400">
        <w:rPr>
          <w:rFonts w:ascii="Arial" w:hAnsi="Arial" w:cs="Arial"/>
          <w:b/>
          <w:bCs/>
          <w:color w:val="E5223D"/>
          <w:sz w:val="28"/>
          <w:szCs w:val="28"/>
        </w:rPr>
        <w:t>8.</w:t>
      </w:r>
      <w:r w:rsidRPr="00475400">
        <w:rPr>
          <w:rFonts w:ascii="Arial" w:hAnsi="Arial" w:cs="Arial"/>
          <w:b/>
          <w:bCs/>
          <w:color w:val="1D2763"/>
          <w:sz w:val="28"/>
          <w:szCs w:val="28"/>
        </w:rPr>
        <w:t xml:space="preserve"> Offre limitée et durée de validité</w:t>
      </w:r>
    </w:p>
    <w:p w14:paraId="53B203CD" w14:textId="77777777" w:rsidR="00046A79" w:rsidRPr="00891610" w:rsidRDefault="00046A79" w:rsidP="00046A79">
      <w:pPr>
        <w:jc w:val="both"/>
        <w:rPr>
          <w:rFonts w:ascii="Arial" w:hAnsi="Arial" w:cs="Arial"/>
          <w:b/>
          <w:bCs/>
          <w:color w:val="1D2763"/>
          <w:sz w:val="20"/>
          <w:szCs w:val="22"/>
        </w:rPr>
      </w:pPr>
    </w:p>
    <w:p w14:paraId="45B7622C" w14:textId="48FAE538" w:rsidR="00046A79" w:rsidRPr="00475400" w:rsidRDefault="00046A79" w:rsidP="00046A79">
      <w:pPr>
        <w:jc w:val="both"/>
        <w:rPr>
          <w:rFonts w:ascii="Arial" w:hAnsi="Arial" w:cs="Arial"/>
          <w:color w:val="1D2763"/>
          <w:sz w:val="22"/>
          <w:szCs w:val="22"/>
        </w:rPr>
      </w:pPr>
      <w:r w:rsidRPr="00475400">
        <w:rPr>
          <w:rFonts w:ascii="Arial" w:hAnsi="Arial" w:cs="Arial"/>
          <w:color w:val="1D2763"/>
          <w:sz w:val="22"/>
          <w:szCs w:val="22"/>
        </w:rPr>
        <w:t xml:space="preserve">Une dotation financière nationale annuelle est réservée à cette offre </w:t>
      </w:r>
      <w:r w:rsidRPr="00475400">
        <w:rPr>
          <w:rFonts w:ascii="Arial" w:hAnsi="Arial" w:cs="Arial"/>
          <w:b/>
          <w:bCs/>
          <w:color w:val="1D2763"/>
          <w:sz w:val="22"/>
          <w:szCs w:val="22"/>
        </w:rPr>
        <w:t>lancée le 2 janvier 2018</w:t>
      </w:r>
      <w:r w:rsidRPr="00475400">
        <w:rPr>
          <w:rFonts w:ascii="Arial" w:hAnsi="Arial" w:cs="Arial"/>
          <w:color w:val="1D2763"/>
          <w:sz w:val="22"/>
          <w:szCs w:val="22"/>
        </w:rPr>
        <w:t xml:space="preserve">, date d’entrée en vigueur. </w:t>
      </w:r>
    </w:p>
    <w:p w14:paraId="0E80E30F" w14:textId="77777777" w:rsidR="00046A79" w:rsidRPr="00475400" w:rsidRDefault="00046A79" w:rsidP="00046A79">
      <w:pPr>
        <w:jc w:val="both"/>
        <w:rPr>
          <w:rFonts w:ascii="Arial" w:hAnsi="Arial" w:cs="Arial"/>
          <w:color w:val="1D2763"/>
          <w:sz w:val="22"/>
          <w:szCs w:val="22"/>
        </w:rPr>
      </w:pPr>
    </w:p>
    <w:p w14:paraId="3924DE42" w14:textId="1CB80CBE" w:rsidR="00475400" w:rsidRPr="00475400" w:rsidRDefault="00475400" w:rsidP="00A85ED2">
      <w:pPr>
        <w:jc w:val="both"/>
        <w:rPr>
          <w:rFonts w:ascii="Arial" w:hAnsi="Arial" w:cs="Arial"/>
          <w:color w:val="1D2763"/>
          <w:sz w:val="22"/>
          <w:szCs w:val="22"/>
        </w:rPr>
      </w:pPr>
      <w:r w:rsidRPr="00475400">
        <w:rPr>
          <w:rFonts w:ascii="Arial" w:hAnsi="Arial" w:cs="Arial"/>
          <w:color w:val="1D2763"/>
          <w:sz w:val="22"/>
          <w:szCs w:val="22"/>
        </w:rPr>
        <w:t xml:space="preserve">La date limite de validité de cette offre est fixée </w:t>
      </w:r>
      <w:r w:rsidRPr="00475400">
        <w:rPr>
          <w:rFonts w:ascii="Arial" w:hAnsi="Arial" w:cs="Arial"/>
          <w:b/>
          <w:bCs/>
          <w:color w:val="1D2763"/>
          <w:sz w:val="22"/>
          <w:szCs w:val="22"/>
        </w:rPr>
        <w:t>au 31 décembre 20</w:t>
      </w:r>
      <w:r w:rsidR="00AC1D81">
        <w:rPr>
          <w:rFonts w:ascii="Arial" w:hAnsi="Arial" w:cs="Arial"/>
          <w:b/>
          <w:bCs/>
          <w:color w:val="1D2763"/>
          <w:sz w:val="22"/>
          <w:szCs w:val="22"/>
        </w:rPr>
        <w:t>20</w:t>
      </w:r>
      <w:r w:rsidRPr="00475400">
        <w:rPr>
          <w:rFonts w:ascii="Arial" w:hAnsi="Arial" w:cs="Arial"/>
          <w:b/>
          <w:bCs/>
          <w:color w:val="1D2763"/>
          <w:sz w:val="22"/>
          <w:szCs w:val="22"/>
        </w:rPr>
        <w:t xml:space="preserve">. </w:t>
      </w:r>
      <w:r w:rsidRPr="00475400">
        <w:rPr>
          <w:rFonts w:ascii="Arial" w:hAnsi="Arial" w:cs="Arial"/>
          <w:color w:val="1D2763"/>
          <w:sz w:val="22"/>
          <w:szCs w:val="22"/>
        </w:rPr>
        <w:t xml:space="preserve">Elle correspond à la date limite d’envoi de l’intégralité des pièces justificatives pour le paiement de cette aide. </w:t>
      </w:r>
    </w:p>
    <w:p w14:paraId="71B19DDA" w14:textId="77777777" w:rsidR="00475400" w:rsidRPr="00475400" w:rsidRDefault="00475400" w:rsidP="00A85ED2">
      <w:pPr>
        <w:rPr>
          <w:color w:val="1D2763"/>
        </w:rPr>
      </w:pPr>
    </w:p>
    <w:p w14:paraId="4D89F84C" w14:textId="1E9ABA93" w:rsidR="00953931" w:rsidRDefault="00953931" w:rsidP="00891610">
      <w:pPr>
        <w:widowControl w:val="0"/>
        <w:autoSpaceDE w:val="0"/>
        <w:autoSpaceDN w:val="0"/>
        <w:adjustRightInd w:val="0"/>
        <w:jc w:val="both"/>
        <w:rPr>
          <w:rFonts w:ascii="Arial" w:hAnsi="Arial" w:cs="Arial"/>
          <w:b/>
          <w:bCs/>
          <w:color w:val="1D2763"/>
          <w:sz w:val="28"/>
          <w:szCs w:val="28"/>
        </w:rPr>
      </w:pPr>
      <w:r w:rsidRPr="00953931">
        <w:rPr>
          <w:rFonts w:ascii="Arial" w:hAnsi="Arial" w:cs="Arial"/>
          <w:b/>
          <w:bCs/>
          <w:color w:val="E5223D"/>
          <w:sz w:val="28"/>
          <w:szCs w:val="28"/>
        </w:rPr>
        <w:t>9.</w:t>
      </w:r>
      <w:r w:rsidRPr="00953931">
        <w:rPr>
          <w:rFonts w:ascii="Arial" w:hAnsi="Arial" w:cs="Arial"/>
          <w:b/>
          <w:bCs/>
          <w:color w:val="1D2763"/>
          <w:sz w:val="28"/>
          <w:szCs w:val="28"/>
        </w:rPr>
        <w:t xml:space="preserve"> Réservation et demande de l’aide </w:t>
      </w:r>
    </w:p>
    <w:p w14:paraId="30F4653B" w14:textId="77777777" w:rsidR="00891610" w:rsidRPr="00891610" w:rsidRDefault="00891610" w:rsidP="00891610">
      <w:pPr>
        <w:widowControl w:val="0"/>
        <w:autoSpaceDE w:val="0"/>
        <w:autoSpaceDN w:val="0"/>
        <w:adjustRightInd w:val="0"/>
        <w:jc w:val="both"/>
        <w:rPr>
          <w:rFonts w:ascii="Arial" w:hAnsi="Arial" w:cs="Arial"/>
          <w:color w:val="1D2763"/>
          <w:sz w:val="21"/>
          <w:szCs w:val="28"/>
        </w:rPr>
      </w:pPr>
    </w:p>
    <w:p w14:paraId="1CBA89D3" w14:textId="35DECDFF" w:rsidR="0060362B" w:rsidRPr="00891610" w:rsidRDefault="00953931" w:rsidP="00891610">
      <w:pPr>
        <w:widowControl w:val="0"/>
        <w:autoSpaceDE w:val="0"/>
        <w:autoSpaceDN w:val="0"/>
        <w:adjustRightInd w:val="0"/>
        <w:jc w:val="both"/>
        <w:rPr>
          <w:rFonts w:ascii="Arial" w:hAnsi="Arial" w:cs="Arial"/>
          <w:color w:val="1D2763"/>
          <w:sz w:val="22"/>
          <w:szCs w:val="22"/>
        </w:rPr>
      </w:pPr>
      <w:r w:rsidRPr="00953931">
        <w:rPr>
          <w:rFonts w:ascii="Arial" w:hAnsi="Arial" w:cs="Arial"/>
          <w:color w:val="1D2763"/>
          <w:sz w:val="22"/>
          <w:szCs w:val="22"/>
        </w:rPr>
        <w:t xml:space="preserve">En cas de demandes excédant la dotation annuelle, </w:t>
      </w:r>
      <w:r w:rsidRPr="00953931">
        <w:rPr>
          <w:rFonts w:ascii="Arial" w:hAnsi="Arial" w:cs="Arial"/>
          <w:b/>
          <w:bCs/>
          <w:color w:val="1D2763"/>
          <w:sz w:val="22"/>
          <w:szCs w:val="22"/>
        </w:rPr>
        <w:t xml:space="preserve">une règle privilégiant les demandes de réservations selon l’ordre chronologique d’arrivée sera appliquée, le cachet de la Poste faisant foi. </w:t>
      </w:r>
    </w:p>
    <w:p w14:paraId="1A7844F7" w14:textId="750A06FA" w:rsidR="00953931" w:rsidRPr="00953931" w:rsidRDefault="00953931" w:rsidP="00953931">
      <w:pPr>
        <w:widowControl w:val="0"/>
        <w:autoSpaceDE w:val="0"/>
        <w:autoSpaceDN w:val="0"/>
        <w:adjustRightInd w:val="0"/>
        <w:spacing w:after="240"/>
        <w:jc w:val="both"/>
        <w:rPr>
          <w:rFonts w:ascii="Arial" w:hAnsi="Arial" w:cs="Arial"/>
          <w:b/>
          <w:bCs/>
          <w:color w:val="1D2763"/>
          <w:sz w:val="22"/>
          <w:szCs w:val="22"/>
        </w:rPr>
      </w:pPr>
      <w:r w:rsidRPr="00953931">
        <w:rPr>
          <w:rFonts w:ascii="Arial" w:hAnsi="Arial" w:cs="Arial"/>
          <w:b/>
          <w:bCs/>
          <w:color w:val="1D2763"/>
          <w:sz w:val="22"/>
          <w:szCs w:val="22"/>
        </w:rPr>
        <w:t>Il est donc fortement conseillé à l’entreprise souhaitant bénéficier de l’aide de la réserver</w:t>
      </w:r>
      <w:r w:rsidR="00A85ED2">
        <w:rPr>
          <w:rStyle w:val="Appelnotedebasdep"/>
          <w:rFonts w:ascii="Arial" w:hAnsi="Arial" w:cs="Arial"/>
          <w:b/>
          <w:bCs/>
          <w:color w:val="1D2763"/>
          <w:sz w:val="22"/>
          <w:szCs w:val="22"/>
        </w:rPr>
        <w:footnoteReference w:id="4"/>
      </w:r>
      <w:r w:rsidR="0018261F">
        <w:rPr>
          <w:rFonts w:ascii="Arial" w:hAnsi="Arial" w:cs="Arial"/>
          <w:b/>
          <w:bCs/>
          <w:color w:val="1D2763"/>
          <w:sz w:val="22"/>
          <w:szCs w:val="22"/>
        </w:rPr>
        <w:t>.</w:t>
      </w:r>
    </w:p>
    <w:p w14:paraId="548B8EAE" w14:textId="1665A0EA" w:rsidR="00953931" w:rsidRPr="001B3AE6" w:rsidRDefault="00953931" w:rsidP="00953931">
      <w:pPr>
        <w:widowControl w:val="0"/>
        <w:autoSpaceDE w:val="0"/>
        <w:autoSpaceDN w:val="0"/>
        <w:adjustRightInd w:val="0"/>
        <w:spacing w:after="240"/>
        <w:jc w:val="both"/>
        <w:rPr>
          <w:rFonts w:ascii="Arial" w:hAnsi="Arial" w:cs="Arial"/>
          <w:color w:val="1D2763"/>
          <w:sz w:val="22"/>
          <w:szCs w:val="22"/>
        </w:rPr>
      </w:pPr>
      <w:r w:rsidRPr="001B3AE6">
        <w:rPr>
          <w:rFonts w:ascii="Arial" w:hAnsi="Arial" w:cs="Arial"/>
          <w:color w:val="1D2763"/>
          <w:sz w:val="22"/>
          <w:szCs w:val="22"/>
        </w:rPr>
        <w:t xml:space="preserve">Pour cela, l’entreprise envoie </w:t>
      </w:r>
      <w:r w:rsidRPr="001B3AE6">
        <w:rPr>
          <w:rFonts w:ascii="Arial" w:hAnsi="Arial" w:cs="Arial"/>
          <w:b/>
          <w:bCs/>
          <w:color w:val="1D2763"/>
          <w:sz w:val="22"/>
          <w:szCs w:val="22"/>
        </w:rPr>
        <w:t xml:space="preserve">par lettre recommandée </w:t>
      </w:r>
      <w:r w:rsidRPr="001B3AE6">
        <w:rPr>
          <w:rFonts w:ascii="Arial" w:hAnsi="Arial" w:cs="Arial"/>
          <w:color w:val="1D2763"/>
          <w:sz w:val="22"/>
          <w:szCs w:val="22"/>
        </w:rPr>
        <w:t>à la caisse dont elle dépend son</w:t>
      </w:r>
      <w:proofErr w:type="gramStart"/>
      <w:r w:rsidR="001B3AE6" w:rsidRPr="001B3AE6">
        <w:rPr>
          <w:rFonts w:ascii="Arial" w:hAnsi="Arial" w:cs="Arial"/>
          <w:color w:val="1D2763"/>
          <w:sz w:val="22"/>
          <w:szCs w:val="22"/>
        </w:rPr>
        <w:t xml:space="preserve"> </w:t>
      </w:r>
      <w:r w:rsidRPr="001B3AE6">
        <w:rPr>
          <w:rFonts w:ascii="Arial" w:hAnsi="Arial" w:cs="Arial"/>
          <w:color w:val="1D2763"/>
          <w:sz w:val="22"/>
          <w:szCs w:val="22"/>
        </w:rPr>
        <w:t>«</w:t>
      </w:r>
      <w:r w:rsidR="001B3AE6">
        <w:rPr>
          <w:rFonts w:ascii="Arial" w:hAnsi="Arial" w:cs="Arial"/>
          <w:color w:val="1D2763"/>
          <w:sz w:val="22"/>
          <w:szCs w:val="22"/>
        </w:rPr>
        <w:t>Dossier</w:t>
      </w:r>
      <w:proofErr w:type="gramEnd"/>
      <w:r w:rsidR="001B3AE6">
        <w:rPr>
          <w:rFonts w:ascii="Arial" w:hAnsi="Arial" w:cs="Arial"/>
          <w:color w:val="1D2763"/>
          <w:sz w:val="22"/>
          <w:szCs w:val="22"/>
        </w:rPr>
        <w:t xml:space="preserve"> de réservation</w:t>
      </w:r>
      <w:r w:rsidRPr="001B3AE6">
        <w:rPr>
          <w:rFonts w:ascii="Arial" w:hAnsi="Arial" w:cs="Arial"/>
          <w:color w:val="1D2763"/>
          <w:sz w:val="22"/>
          <w:szCs w:val="22"/>
        </w:rPr>
        <w:t xml:space="preserve">» </w:t>
      </w:r>
      <w:r w:rsidRPr="0018261F">
        <w:rPr>
          <w:rFonts w:ascii="Arial" w:hAnsi="Arial" w:cs="Arial"/>
          <w:color w:val="1D2763"/>
          <w:sz w:val="22"/>
          <w:szCs w:val="22"/>
          <w:u w:val="single"/>
        </w:rPr>
        <w:t>dûment rempli et accompagné</w:t>
      </w:r>
      <w:r w:rsidRPr="001B3AE6">
        <w:rPr>
          <w:rFonts w:ascii="Arial" w:hAnsi="Arial" w:cs="Arial"/>
          <w:color w:val="1D2763"/>
          <w:sz w:val="22"/>
          <w:szCs w:val="22"/>
        </w:rPr>
        <w:t xml:space="preserve"> : </w:t>
      </w:r>
    </w:p>
    <w:p w14:paraId="08ED7D36" w14:textId="77777777" w:rsidR="00953931" w:rsidRPr="00953931" w:rsidRDefault="00953931" w:rsidP="009B4584">
      <w:pPr>
        <w:widowControl w:val="0"/>
        <w:autoSpaceDE w:val="0"/>
        <w:autoSpaceDN w:val="0"/>
        <w:adjustRightInd w:val="0"/>
        <w:spacing w:after="240"/>
        <w:ind w:left="426"/>
        <w:jc w:val="both"/>
        <w:rPr>
          <w:rFonts w:ascii="Arial" w:hAnsi="Arial" w:cs="Arial"/>
          <w:color w:val="1D2763"/>
          <w:sz w:val="22"/>
          <w:szCs w:val="22"/>
        </w:rPr>
      </w:pPr>
      <w:r w:rsidRPr="00953931">
        <w:rPr>
          <w:rFonts w:ascii="Arial" w:hAnsi="Arial" w:cs="Arial"/>
          <w:b/>
          <w:color w:val="E5223D"/>
          <w:sz w:val="22"/>
          <w:szCs w:val="22"/>
        </w:rPr>
        <w:t>1)</w:t>
      </w:r>
      <w:r w:rsidRPr="00953931">
        <w:rPr>
          <w:rFonts w:ascii="Arial" w:hAnsi="Arial" w:cs="Arial"/>
          <w:color w:val="1D2763"/>
          <w:sz w:val="22"/>
          <w:szCs w:val="22"/>
        </w:rPr>
        <w:t xml:space="preserve"> du formulaire de réservation / demande d’aide (disponible ci-après), </w:t>
      </w:r>
    </w:p>
    <w:p w14:paraId="19E9257C" w14:textId="77777777" w:rsidR="00953931" w:rsidRPr="00953931" w:rsidRDefault="00953931" w:rsidP="009B4584">
      <w:pPr>
        <w:widowControl w:val="0"/>
        <w:autoSpaceDE w:val="0"/>
        <w:autoSpaceDN w:val="0"/>
        <w:adjustRightInd w:val="0"/>
        <w:spacing w:after="240"/>
        <w:ind w:left="426"/>
        <w:jc w:val="both"/>
        <w:rPr>
          <w:rFonts w:ascii="Arial" w:hAnsi="Arial" w:cs="Arial"/>
          <w:color w:val="1D2763"/>
          <w:sz w:val="22"/>
          <w:szCs w:val="22"/>
        </w:rPr>
      </w:pPr>
      <w:r w:rsidRPr="00953931">
        <w:rPr>
          <w:rFonts w:ascii="Arial" w:hAnsi="Arial" w:cs="Arial"/>
          <w:b/>
          <w:color w:val="E5223D"/>
          <w:sz w:val="22"/>
          <w:szCs w:val="22"/>
        </w:rPr>
        <w:lastRenderedPageBreak/>
        <w:t>2)</w:t>
      </w:r>
      <w:r w:rsidRPr="00953931">
        <w:rPr>
          <w:rFonts w:ascii="Arial" w:hAnsi="Arial" w:cs="Arial"/>
          <w:color w:val="1D2763"/>
          <w:sz w:val="22"/>
          <w:szCs w:val="22"/>
        </w:rPr>
        <w:t xml:space="preserve"> du (ou des) devis détaillé(s) des investissements (matériels, équipements, formations) pouvant être subventionnés, </w:t>
      </w:r>
    </w:p>
    <w:p w14:paraId="204FC79D" w14:textId="77777777" w:rsidR="00953931" w:rsidRPr="00953931" w:rsidRDefault="00953931" w:rsidP="009B4584">
      <w:pPr>
        <w:widowControl w:val="0"/>
        <w:autoSpaceDE w:val="0"/>
        <w:autoSpaceDN w:val="0"/>
        <w:adjustRightInd w:val="0"/>
        <w:spacing w:after="240"/>
        <w:ind w:left="426"/>
        <w:jc w:val="both"/>
        <w:rPr>
          <w:rFonts w:ascii="Arial" w:hAnsi="Arial" w:cs="Arial"/>
          <w:color w:val="1D2763"/>
          <w:sz w:val="22"/>
          <w:szCs w:val="22"/>
        </w:rPr>
      </w:pPr>
      <w:r w:rsidRPr="00953931">
        <w:rPr>
          <w:rFonts w:ascii="Arial" w:hAnsi="Arial" w:cs="Arial"/>
          <w:b/>
          <w:color w:val="E5223D"/>
          <w:sz w:val="22"/>
          <w:szCs w:val="22"/>
        </w:rPr>
        <w:t>3)</w:t>
      </w:r>
      <w:r w:rsidRPr="00953931">
        <w:rPr>
          <w:rFonts w:ascii="Arial" w:hAnsi="Arial" w:cs="Arial"/>
          <w:color w:val="1D2763"/>
          <w:sz w:val="22"/>
          <w:szCs w:val="22"/>
        </w:rPr>
        <w:t xml:space="preserve"> du plan d’action et du diagnostic dont sont issus les investissements pouvant être subventionnés, </w:t>
      </w:r>
    </w:p>
    <w:p w14:paraId="2FA9830A" w14:textId="77777777" w:rsidR="00953931" w:rsidRPr="00953931" w:rsidRDefault="00953931" w:rsidP="009B4584">
      <w:pPr>
        <w:widowControl w:val="0"/>
        <w:autoSpaceDE w:val="0"/>
        <w:autoSpaceDN w:val="0"/>
        <w:adjustRightInd w:val="0"/>
        <w:spacing w:after="240"/>
        <w:ind w:left="426"/>
        <w:jc w:val="both"/>
        <w:rPr>
          <w:rFonts w:ascii="Arial" w:hAnsi="Arial" w:cs="Arial"/>
          <w:color w:val="1D2763"/>
          <w:sz w:val="22"/>
          <w:szCs w:val="22"/>
        </w:rPr>
      </w:pPr>
      <w:r w:rsidRPr="00953931">
        <w:rPr>
          <w:rFonts w:ascii="Arial" w:hAnsi="Arial" w:cs="Arial"/>
          <w:b/>
          <w:color w:val="E5223D"/>
          <w:sz w:val="22"/>
          <w:szCs w:val="22"/>
        </w:rPr>
        <w:t>4)</w:t>
      </w:r>
      <w:r w:rsidRPr="00953931">
        <w:rPr>
          <w:rFonts w:ascii="Arial" w:hAnsi="Arial" w:cs="Arial"/>
          <w:color w:val="1D2763"/>
          <w:sz w:val="22"/>
          <w:szCs w:val="22"/>
        </w:rPr>
        <w:t xml:space="preserve"> du document type dûment rempli et visé par le chef d’entreprise, indiquant le nom et la fonction du salarié compétent ou les coordonnées du prestataire externe, ayant réalisé le diagnostic et le plan d’action, et attestant sur l’honneur du respect des principes méthodologiques de l’Assurance Maladie Risques Professionnels relatifs à la prévention des TMS. </w:t>
      </w:r>
    </w:p>
    <w:p w14:paraId="1514E888" w14:textId="77777777" w:rsidR="00953931" w:rsidRPr="00953931" w:rsidRDefault="00953931" w:rsidP="00953931">
      <w:pPr>
        <w:widowControl w:val="0"/>
        <w:autoSpaceDE w:val="0"/>
        <w:autoSpaceDN w:val="0"/>
        <w:adjustRightInd w:val="0"/>
        <w:spacing w:after="240"/>
        <w:jc w:val="both"/>
        <w:rPr>
          <w:rFonts w:ascii="Arial" w:hAnsi="Arial" w:cs="Arial"/>
          <w:color w:val="1D2763"/>
          <w:sz w:val="22"/>
          <w:szCs w:val="22"/>
        </w:rPr>
      </w:pPr>
      <w:r w:rsidRPr="00953931">
        <w:rPr>
          <w:rFonts w:ascii="Arial" w:hAnsi="Arial" w:cs="Arial"/>
          <w:color w:val="1D2763"/>
          <w:sz w:val="22"/>
          <w:szCs w:val="22"/>
        </w:rPr>
        <w:t xml:space="preserve">A réception du dossier complet de réservation, la </w:t>
      </w:r>
      <w:r w:rsidRPr="00953931">
        <w:rPr>
          <w:rFonts w:ascii="Arial" w:hAnsi="Arial" w:cs="Arial"/>
          <w:b/>
          <w:bCs/>
          <w:color w:val="1D2763"/>
          <w:sz w:val="22"/>
          <w:szCs w:val="22"/>
        </w:rPr>
        <w:t>caisse répond dans un délai maximum de deux mois</w:t>
      </w:r>
      <w:r w:rsidRPr="00953931">
        <w:rPr>
          <w:rFonts w:ascii="Arial" w:hAnsi="Arial" w:cs="Arial"/>
          <w:color w:val="1D2763"/>
          <w:sz w:val="22"/>
          <w:szCs w:val="22"/>
        </w:rPr>
        <w:t xml:space="preserve">. </w:t>
      </w:r>
      <w:r w:rsidRPr="00953931">
        <w:rPr>
          <w:rFonts w:ascii="Arial" w:hAnsi="Arial" w:cs="Arial"/>
          <w:b/>
          <w:bCs/>
          <w:color w:val="1D2763"/>
          <w:sz w:val="22"/>
          <w:szCs w:val="22"/>
        </w:rPr>
        <w:t xml:space="preserve">Ce courrier est adressé en recommandé, avec une référence identifiant cette réservation. </w:t>
      </w:r>
    </w:p>
    <w:p w14:paraId="5E297156" w14:textId="77777777" w:rsidR="00953931" w:rsidRPr="00953931" w:rsidRDefault="00953931" w:rsidP="00A85ED2">
      <w:pPr>
        <w:widowControl w:val="0"/>
        <w:autoSpaceDE w:val="0"/>
        <w:autoSpaceDN w:val="0"/>
        <w:adjustRightInd w:val="0"/>
        <w:spacing w:after="240"/>
        <w:jc w:val="both"/>
        <w:rPr>
          <w:rFonts w:ascii="Arial" w:hAnsi="Arial" w:cs="Arial"/>
          <w:color w:val="1D2763"/>
          <w:sz w:val="22"/>
          <w:szCs w:val="22"/>
        </w:rPr>
      </w:pPr>
      <w:r w:rsidRPr="00953931">
        <w:rPr>
          <w:rFonts w:ascii="Arial" w:hAnsi="Arial" w:cs="Arial"/>
          <w:color w:val="1D2763"/>
          <w:sz w:val="22"/>
          <w:szCs w:val="22"/>
        </w:rPr>
        <w:t xml:space="preserve">A réception du courrier d’accord, </w:t>
      </w:r>
      <w:r w:rsidRPr="00953931">
        <w:rPr>
          <w:rFonts w:ascii="Arial" w:hAnsi="Arial" w:cs="Arial"/>
          <w:b/>
          <w:bCs/>
          <w:color w:val="1D2763"/>
          <w:sz w:val="22"/>
          <w:szCs w:val="22"/>
        </w:rPr>
        <w:t xml:space="preserve">l’entreprise dispose de </w:t>
      </w:r>
      <w:r w:rsidRPr="009B4584">
        <w:rPr>
          <w:rFonts w:ascii="Arial" w:hAnsi="Arial" w:cs="Arial"/>
          <w:b/>
          <w:bCs/>
          <w:color w:val="1D2763"/>
          <w:sz w:val="22"/>
          <w:szCs w:val="22"/>
          <w:u w:val="single"/>
        </w:rPr>
        <w:t>deux mois</w:t>
      </w:r>
      <w:r w:rsidRPr="00953931">
        <w:rPr>
          <w:rFonts w:ascii="Arial" w:hAnsi="Arial" w:cs="Arial"/>
          <w:b/>
          <w:bCs/>
          <w:color w:val="1D2763"/>
          <w:sz w:val="22"/>
          <w:szCs w:val="22"/>
        </w:rPr>
        <w:t xml:space="preserve"> pour envoyer par lettre recommandée, une copie du/des bon(s) de commande conforme au devis pour que sa réservation soit considérée comme définitive. La référence de réservation doit être mentionnée dans ce courrier. </w:t>
      </w:r>
    </w:p>
    <w:p w14:paraId="76EDD877" w14:textId="77777777" w:rsidR="00953931" w:rsidRPr="00953931" w:rsidRDefault="00953931" w:rsidP="00A85ED2">
      <w:pPr>
        <w:widowControl w:val="0"/>
        <w:autoSpaceDE w:val="0"/>
        <w:autoSpaceDN w:val="0"/>
        <w:adjustRightInd w:val="0"/>
        <w:spacing w:after="240"/>
        <w:jc w:val="both"/>
        <w:rPr>
          <w:rFonts w:ascii="Arial" w:hAnsi="Arial" w:cs="Arial"/>
          <w:color w:val="1D2763"/>
          <w:sz w:val="22"/>
          <w:szCs w:val="22"/>
        </w:rPr>
      </w:pPr>
      <w:r w:rsidRPr="00953931">
        <w:rPr>
          <w:rFonts w:ascii="Arial" w:hAnsi="Arial" w:cs="Arial"/>
          <w:color w:val="1D2763"/>
          <w:sz w:val="22"/>
          <w:szCs w:val="22"/>
        </w:rPr>
        <w:t xml:space="preserve">Si l’entreprise n’envoie pas de bon de commande dans les deux mois, elle recevra une réponse défavorable de la caisse au motif de non présentation de celui-ci, la réservation sera alors annulée. </w:t>
      </w:r>
    </w:p>
    <w:p w14:paraId="1D964079" w14:textId="77777777" w:rsidR="00953931" w:rsidRPr="00953931" w:rsidRDefault="00953931" w:rsidP="00A85ED2">
      <w:pPr>
        <w:widowControl w:val="0"/>
        <w:autoSpaceDE w:val="0"/>
        <w:autoSpaceDN w:val="0"/>
        <w:adjustRightInd w:val="0"/>
        <w:spacing w:after="240"/>
        <w:jc w:val="both"/>
        <w:rPr>
          <w:rFonts w:ascii="Arial" w:hAnsi="Arial" w:cs="Arial"/>
          <w:color w:val="1D2763"/>
          <w:sz w:val="22"/>
          <w:szCs w:val="22"/>
        </w:rPr>
      </w:pPr>
      <w:r w:rsidRPr="00953931">
        <w:rPr>
          <w:rFonts w:ascii="Arial" w:hAnsi="Arial" w:cs="Arial"/>
          <w:color w:val="1D2763"/>
          <w:sz w:val="22"/>
          <w:szCs w:val="22"/>
        </w:rPr>
        <w:t xml:space="preserve">L’entreprise peut aussi opter pour une réservation directement à partir de sa commande. </w:t>
      </w:r>
    </w:p>
    <w:p w14:paraId="40B8C380" w14:textId="2F08CBC2" w:rsidR="00953931" w:rsidRPr="00953931" w:rsidRDefault="00953931" w:rsidP="00A85ED2">
      <w:pPr>
        <w:widowControl w:val="0"/>
        <w:autoSpaceDE w:val="0"/>
        <w:autoSpaceDN w:val="0"/>
        <w:adjustRightInd w:val="0"/>
        <w:spacing w:after="240"/>
        <w:jc w:val="both"/>
        <w:rPr>
          <w:rFonts w:ascii="Arial" w:hAnsi="Arial" w:cs="Arial"/>
          <w:color w:val="1D2763"/>
          <w:sz w:val="22"/>
          <w:szCs w:val="22"/>
        </w:rPr>
      </w:pPr>
      <w:r w:rsidRPr="00953931">
        <w:rPr>
          <w:rFonts w:ascii="Arial" w:hAnsi="Arial" w:cs="Arial"/>
          <w:color w:val="1D2763"/>
          <w:sz w:val="22"/>
          <w:szCs w:val="22"/>
        </w:rPr>
        <w:t xml:space="preserve">Dans ce cas, l’entreprise envoie la copie du/des bons de commande détaillé(s) (le ou les bons de commande étant postérieur(s) à la date de lancement de l’aide, soit le 2 janvier 2018) et le formulaire de réservation dûment rempli. </w:t>
      </w:r>
    </w:p>
    <w:p w14:paraId="4323CAAB" w14:textId="176BDA67" w:rsidR="00953931" w:rsidRPr="00A85ED2" w:rsidRDefault="00953931" w:rsidP="00A85ED2">
      <w:pPr>
        <w:rPr>
          <w:rFonts w:ascii="Times" w:hAnsi="Times" w:cs="Times"/>
          <w:color w:val="000000"/>
          <w:sz w:val="18"/>
          <w:szCs w:val="18"/>
        </w:rPr>
      </w:pPr>
      <w:r w:rsidRPr="0086652E">
        <w:rPr>
          <w:rFonts w:ascii="Arial" w:hAnsi="Arial" w:cs="Arial"/>
          <w:color w:val="1D2763"/>
          <w:sz w:val="22"/>
          <w:szCs w:val="22"/>
        </w:rPr>
        <w:t xml:space="preserve">En cas de réponse défavorable </w:t>
      </w:r>
      <w:proofErr w:type="gramStart"/>
      <w:r w:rsidRPr="0086652E">
        <w:rPr>
          <w:rFonts w:ascii="Arial" w:hAnsi="Arial" w:cs="Arial"/>
          <w:color w:val="1D2763"/>
          <w:sz w:val="22"/>
          <w:szCs w:val="22"/>
        </w:rPr>
        <w:t>suite à</w:t>
      </w:r>
      <w:proofErr w:type="gramEnd"/>
      <w:r w:rsidRPr="0086652E">
        <w:rPr>
          <w:rFonts w:ascii="Arial" w:hAnsi="Arial" w:cs="Arial"/>
          <w:color w:val="1D2763"/>
          <w:sz w:val="22"/>
          <w:szCs w:val="22"/>
        </w:rPr>
        <w:t xml:space="preserve"> l’envoi du dossier de réservation, l’entreprise recevra une réponse motivée de la part de la caisse.</w:t>
      </w:r>
    </w:p>
    <w:p w14:paraId="0966E811" w14:textId="77777777" w:rsidR="00953931" w:rsidRPr="0086652E" w:rsidRDefault="00953931" w:rsidP="00953931">
      <w:pPr>
        <w:jc w:val="both"/>
        <w:rPr>
          <w:rFonts w:ascii="Arial" w:hAnsi="Arial" w:cs="Arial"/>
          <w:color w:val="1D2763"/>
          <w:sz w:val="22"/>
          <w:szCs w:val="22"/>
        </w:rPr>
      </w:pPr>
    </w:p>
    <w:p w14:paraId="4F22D43E" w14:textId="7767BF1D" w:rsidR="00953931" w:rsidRPr="0086652E" w:rsidRDefault="00953931" w:rsidP="00953931">
      <w:pPr>
        <w:jc w:val="both"/>
        <w:rPr>
          <w:rFonts w:ascii="Arial" w:hAnsi="Arial" w:cs="Arial"/>
          <w:color w:val="1D2763"/>
          <w:sz w:val="22"/>
          <w:szCs w:val="22"/>
        </w:rPr>
      </w:pPr>
      <w:r w:rsidRPr="0086652E">
        <w:rPr>
          <w:rFonts w:ascii="Arial" w:hAnsi="Arial" w:cs="Arial"/>
          <w:b/>
          <w:bCs/>
          <w:color w:val="1D2763"/>
          <w:sz w:val="22"/>
          <w:szCs w:val="22"/>
        </w:rPr>
        <w:t xml:space="preserve">A tout moment, l’entreprise peut opter pour une demande directe d’aide sans réservation, </w:t>
      </w:r>
      <w:r w:rsidRPr="0086652E">
        <w:rPr>
          <w:rFonts w:ascii="Arial" w:hAnsi="Arial" w:cs="Arial"/>
          <w:color w:val="1D2763"/>
          <w:sz w:val="22"/>
          <w:szCs w:val="22"/>
        </w:rPr>
        <w:t>en adressant, par lettre recommandée, un dossier complet comprenant le formulaire de réservation/demande d’aide, la copie du/des bons de commande détaillé(s) (ce(s) dernier(s) étant postérieur(s) à la date de lancement de l’aide, soit le 2 janvier 2018, le document type dûment rempli et visé par le chef d’entreprise, indiquant le nom et la fonction du salarié compétent ou les coordonnées du prestataire externe, ayant réalisé le diagnostic et le plan d’action, et attestant sur l’honneur du respect des principes méthodologiques de l’Assurance Maladie Risques Professionnels relatifs à la prévention des TMS, et toutes les pièces justificatives au paiement de l’aide (voir § 10). Dans ce cas, le versement de l’aide sera possible dans la mesure où des budgets restent disponibles, déduction faite des réservations.</w:t>
      </w:r>
    </w:p>
    <w:p w14:paraId="0F136DCB" w14:textId="77777777" w:rsidR="00953931" w:rsidRPr="0086652E" w:rsidRDefault="00953931" w:rsidP="00953931">
      <w:pPr>
        <w:jc w:val="both"/>
        <w:rPr>
          <w:rFonts w:ascii="Arial" w:hAnsi="Arial" w:cs="Arial"/>
          <w:color w:val="1D2763"/>
          <w:sz w:val="22"/>
          <w:szCs w:val="22"/>
        </w:rPr>
      </w:pPr>
    </w:p>
    <w:p w14:paraId="06352B5D" w14:textId="5A1B54B8" w:rsidR="00953931" w:rsidRPr="0086652E" w:rsidRDefault="00953931" w:rsidP="00953931">
      <w:pPr>
        <w:jc w:val="both"/>
        <w:rPr>
          <w:rFonts w:ascii="Arial" w:hAnsi="Arial" w:cs="Arial"/>
          <w:b/>
          <w:bCs/>
          <w:color w:val="1D2763"/>
          <w:sz w:val="28"/>
          <w:szCs w:val="28"/>
        </w:rPr>
      </w:pPr>
      <w:r w:rsidRPr="0086652E">
        <w:rPr>
          <w:rFonts w:ascii="Arial" w:hAnsi="Arial" w:cs="Arial"/>
          <w:b/>
          <w:bCs/>
          <w:color w:val="E5223D"/>
          <w:sz w:val="28"/>
          <w:szCs w:val="28"/>
        </w:rPr>
        <w:t>10.</w:t>
      </w:r>
      <w:r w:rsidRPr="0086652E">
        <w:rPr>
          <w:rFonts w:ascii="Arial" w:hAnsi="Arial" w:cs="Arial"/>
          <w:b/>
          <w:bCs/>
          <w:color w:val="1D2763"/>
          <w:sz w:val="28"/>
          <w:szCs w:val="28"/>
        </w:rPr>
        <w:t xml:space="preserve"> Conditions de versement de l’aide financière</w:t>
      </w:r>
    </w:p>
    <w:p w14:paraId="658DEF1B" w14:textId="77777777" w:rsidR="00953931" w:rsidRPr="0086652E" w:rsidRDefault="00953931" w:rsidP="00953931">
      <w:pPr>
        <w:jc w:val="both"/>
        <w:rPr>
          <w:rFonts w:ascii="Arial" w:hAnsi="Arial" w:cs="Arial"/>
          <w:color w:val="1D2763"/>
          <w:sz w:val="22"/>
          <w:szCs w:val="22"/>
        </w:rPr>
      </w:pPr>
    </w:p>
    <w:p w14:paraId="40CD4449" w14:textId="04F612C4" w:rsidR="00953931" w:rsidRPr="0086652E" w:rsidRDefault="00953931" w:rsidP="00953931">
      <w:pPr>
        <w:jc w:val="both"/>
        <w:rPr>
          <w:rFonts w:ascii="Arial" w:hAnsi="Arial" w:cs="Arial"/>
          <w:color w:val="1D2763"/>
          <w:sz w:val="22"/>
          <w:szCs w:val="22"/>
        </w:rPr>
      </w:pPr>
      <w:r w:rsidRPr="0086652E">
        <w:rPr>
          <w:rFonts w:ascii="Arial" w:hAnsi="Arial" w:cs="Arial"/>
          <w:color w:val="1D2763"/>
          <w:sz w:val="22"/>
          <w:szCs w:val="22"/>
        </w:rPr>
        <w:t>Pour bénéficier du versement de l’aide, l’entreprise doit être à jour de ses cotisations au moment du paiement : la caisse pourra vérifier directement cette information ou demander une attestation URSSAF à l’entreprise ou une attestation sur l’honneur.</w:t>
      </w:r>
    </w:p>
    <w:p w14:paraId="4EC20992" w14:textId="77777777" w:rsidR="00953931" w:rsidRPr="0086652E" w:rsidRDefault="00953931" w:rsidP="00953931">
      <w:pPr>
        <w:jc w:val="both"/>
        <w:rPr>
          <w:rFonts w:ascii="Arial" w:hAnsi="Arial" w:cs="Arial"/>
          <w:color w:val="1D2763"/>
          <w:sz w:val="22"/>
          <w:szCs w:val="22"/>
        </w:rPr>
      </w:pPr>
    </w:p>
    <w:p w14:paraId="1DC17286" w14:textId="5074F62B" w:rsidR="00953931" w:rsidRPr="0086652E" w:rsidRDefault="00953931" w:rsidP="00953931">
      <w:pPr>
        <w:jc w:val="both"/>
        <w:rPr>
          <w:rFonts w:ascii="Arial" w:hAnsi="Arial" w:cs="Arial"/>
          <w:color w:val="1D2763"/>
          <w:sz w:val="22"/>
          <w:szCs w:val="22"/>
        </w:rPr>
      </w:pPr>
      <w:r w:rsidRPr="0086652E">
        <w:rPr>
          <w:rFonts w:ascii="Arial" w:hAnsi="Arial" w:cs="Arial"/>
          <w:b/>
          <w:bCs/>
          <w:color w:val="1D2763"/>
          <w:sz w:val="22"/>
          <w:szCs w:val="22"/>
        </w:rPr>
        <w:lastRenderedPageBreak/>
        <w:t xml:space="preserve">Le versement de l’aide s’effectue en une seule fois </w:t>
      </w:r>
      <w:r w:rsidRPr="0086652E">
        <w:rPr>
          <w:rFonts w:ascii="Arial" w:hAnsi="Arial" w:cs="Arial"/>
          <w:color w:val="1D2763"/>
          <w:sz w:val="22"/>
          <w:szCs w:val="22"/>
        </w:rPr>
        <w:t>par caisse, après réception et vérification par la caisse des pièces justificatives suivantes :</w:t>
      </w:r>
    </w:p>
    <w:p w14:paraId="3412CDFB" w14:textId="77777777" w:rsidR="00953931" w:rsidRPr="0086652E" w:rsidRDefault="00953931" w:rsidP="00953931">
      <w:pPr>
        <w:jc w:val="both"/>
        <w:rPr>
          <w:rFonts w:ascii="Arial" w:hAnsi="Arial" w:cs="Arial"/>
          <w:color w:val="1D2763"/>
          <w:sz w:val="22"/>
          <w:szCs w:val="22"/>
        </w:rPr>
      </w:pPr>
    </w:p>
    <w:p w14:paraId="0FA3A9DB" w14:textId="0ED02FF8" w:rsidR="00953931" w:rsidRPr="0086652E" w:rsidRDefault="00953931" w:rsidP="00EF6E4B">
      <w:pPr>
        <w:ind w:left="426"/>
        <w:jc w:val="both"/>
        <w:rPr>
          <w:rFonts w:ascii="Arial" w:hAnsi="Arial" w:cs="Arial"/>
          <w:b/>
          <w:bCs/>
          <w:color w:val="1D2763"/>
          <w:sz w:val="22"/>
          <w:szCs w:val="22"/>
        </w:rPr>
      </w:pPr>
      <w:r w:rsidRPr="004D2BFD">
        <w:rPr>
          <w:rFonts w:ascii="Arial" w:hAnsi="Arial" w:cs="Arial"/>
          <w:bCs/>
          <w:color w:val="E5223D"/>
          <w:sz w:val="22"/>
          <w:szCs w:val="22"/>
        </w:rPr>
        <w:t>•</w:t>
      </w:r>
      <w:r w:rsidRPr="0086652E">
        <w:rPr>
          <w:rFonts w:ascii="Arial" w:hAnsi="Arial" w:cs="Arial"/>
          <w:bCs/>
          <w:color w:val="1D2763"/>
          <w:sz w:val="22"/>
          <w:szCs w:val="22"/>
        </w:rPr>
        <w:t xml:space="preserve"> </w:t>
      </w:r>
      <w:r w:rsidRPr="0086652E">
        <w:rPr>
          <w:rFonts w:ascii="Arial" w:hAnsi="Arial" w:cs="Arial"/>
          <w:b/>
          <w:bCs/>
          <w:color w:val="1D2763"/>
          <w:sz w:val="22"/>
          <w:szCs w:val="22"/>
        </w:rPr>
        <w:t>Le duplicata ou une copie certifiée conforme de la ou des factures acquittées comportant l</w:t>
      </w:r>
      <w:r w:rsidR="0018261F">
        <w:rPr>
          <w:rFonts w:ascii="Arial" w:hAnsi="Arial" w:cs="Arial"/>
          <w:b/>
          <w:bCs/>
          <w:color w:val="1D2763"/>
          <w:sz w:val="22"/>
          <w:szCs w:val="22"/>
        </w:rPr>
        <w:t>a date et le mode de règlement.</w:t>
      </w:r>
    </w:p>
    <w:p w14:paraId="21533588" w14:textId="13884DE8" w:rsidR="00953931" w:rsidRPr="0086652E" w:rsidRDefault="00953931" w:rsidP="00EF6E4B">
      <w:pPr>
        <w:ind w:left="426"/>
        <w:jc w:val="both"/>
        <w:rPr>
          <w:rFonts w:ascii="Arial" w:hAnsi="Arial" w:cs="Arial"/>
          <w:color w:val="1D2763"/>
          <w:sz w:val="22"/>
          <w:szCs w:val="22"/>
        </w:rPr>
      </w:pPr>
      <w:r w:rsidRPr="0086652E">
        <w:rPr>
          <w:rFonts w:ascii="Arial" w:hAnsi="Arial" w:cs="Arial"/>
          <w:color w:val="1D2763"/>
          <w:sz w:val="22"/>
          <w:szCs w:val="22"/>
        </w:rPr>
        <w:t>La date de toute facture faisant partie des pièces justificatives, doit être comprise dans la période de validité de l’offre,</w:t>
      </w:r>
    </w:p>
    <w:p w14:paraId="72FD9C7B" w14:textId="77777777" w:rsidR="00953931" w:rsidRPr="0086652E" w:rsidRDefault="00953931" w:rsidP="00EF6E4B">
      <w:pPr>
        <w:ind w:left="426"/>
        <w:jc w:val="both"/>
        <w:rPr>
          <w:rFonts w:ascii="Arial" w:hAnsi="Arial" w:cs="Arial"/>
          <w:color w:val="1D2763"/>
          <w:sz w:val="22"/>
          <w:szCs w:val="22"/>
        </w:rPr>
      </w:pPr>
    </w:p>
    <w:p w14:paraId="33B60286" w14:textId="77777777" w:rsidR="00953931" w:rsidRPr="0086652E" w:rsidRDefault="00953931" w:rsidP="00EF6E4B">
      <w:pPr>
        <w:ind w:left="426"/>
        <w:jc w:val="both"/>
        <w:rPr>
          <w:rFonts w:ascii="Arial" w:hAnsi="Arial" w:cs="Arial"/>
          <w:b/>
          <w:bCs/>
          <w:color w:val="1D2763"/>
          <w:sz w:val="22"/>
          <w:szCs w:val="22"/>
        </w:rPr>
      </w:pPr>
      <w:r w:rsidRPr="004D2BFD">
        <w:rPr>
          <w:rFonts w:ascii="Arial" w:hAnsi="Arial" w:cs="Arial"/>
          <w:color w:val="E5223D"/>
          <w:sz w:val="22"/>
          <w:szCs w:val="22"/>
        </w:rPr>
        <w:t>•</w:t>
      </w:r>
      <w:r w:rsidRPr="0086652E">
        <w:rPr>
          <w:rFonts w:ascii="Arial" w:hAnsi="Arial" w:cs="Arial"/>
          <w:color w:val="1D2763"/>
          <w:sz w:val="22"/>
          <w:szCs w:val="22"/>
        </w:rPr>
        <w:t xml:space="preserve"> </w:t>
      </w:r>
      <w:r w:rsidRPr="0086652E">
        <w:rPr>
          <w:rFonts w:ascii="Arial" w:hAnsi="Arial" w:cs="Arial"/>
          <w:b/>
          <w:bCs/>
          <w:color w:val="1D2763"/>
          <w:sz w:val="22"/>
          <w:szCs w:val="22"/>
        </w:rPr>
        <w:t>Un RIB original ou imprimé à partir d'un fichier électronique et comportant en original :</w:t>
      </w:r>
    </w:p>
    <w:p w14:paraId="360CB451" w14:textId="038C44AC" w:rsidR="00953931" w:rsidRPr="0086652E" w:rsidRDefault="00953931" w:rsidP="00EF6E4B">
      <w:pPr>
        <w:pStyle w:val="Paragraphedeliste"/>
        <w:numPr>
          <w:ilvl w:val="0"/>
          <w:numId w:val="15"/>
        </w:numPr>
        <w:ind w:left="1276"/>
        <w:jc w:val="both"/>
        <w:rPr>
          <w:rFonts w:ascii="Arial" w:hAnsi="Arial" w:cs="Arial"/>
          <w:color w:val="1D2763"/>
          <w:sz w:val="22"/>
          <w:szCs w:val="22"/>
        </w:rPr>
      </w:pPr>
      <w:proofErr w:type="gramStart"/>
      <w:r w:rsidRPr="0086652E">
        <w:rPr>
          <w:rFonts w:ascii="Arial" w:hAnsi="Arial" w:cs="Arial"/>
          <w:color w:val="1D2763"/>
          <w:sz w:val="22"/>
          <w:szCs w:val="22"/>
        </w:rPr>
        <w:t>le</w:t>
      </w:r>
      <w:proofErr w:type="gramEnd"/>
      <w:r w:rsidRPr="0086652E">
        <w:rPr>
          <w:rFonts w:ascii="Arial" w:hAnsi="Arial" w:cs="Arial"/>
          <w:color w:val="1D2763"/>
          <w:sz w:val="22"/>
          <w:szCs w:val="22"/>
        </w:rPr>
        <w:t xml:space="preserve"> cachet de l’entreprise, </w:t>
      </w:r>
    </w:p>
    <w:p w14:paraId="0641BF4A" w14:textId="3733324F" w:rsidR="00953931" w:rsidRPr="0086652E" w:rsidRDefault="00953931" w:rsidP="00EF6E4B">
      <w:pPr>
        <w:pStyle w:val="Paragraphedeliste"/>
        <w:numPr>
          <w:ilvl w:val="0"/>
          <w:numId w:val="15"/>
        </w:numPr>
        <w:ind w:left="1276"/>
        <w:jc w:val="both"/>
        <w:rPr>
          <w:rFonts w:ascii="Arial" w:hAnsi="Arial" w:cs="Arial"/>
          <w:color w:val="1D2763"/>
          <w:sz w:val="22"/>
          <w:szCs w:val="22"/>
        </w:rPr>
      </w:pPr>
      <w:proofErr w:type="gramStart"/>
      <w:r w:rsidRPr="0086652E">
        <w:rPr>
          <w:rFonts w:ascii="Arial" w:hAnsi="Arial" w:cs="Arial"/>
          <w:color w:val="1D2763"/>
          <w:sz w:val="22"/>
          <w:szCs w:val="22"/>
        </w:rPr>
        <w:t>la</w:t>
      </w:r>
      <w:proofErr w:type="gramEnd"/>
      <w:r w:rsidRPr="0086652E">
        <w:rPr>
          <w:rFonts w:ascii="Arial" w:hAnsi="Arial" w:cs="Arial"/>
          <w:color w:val="1D2763"/>
          <w:sz w:val="22"/>
          <w:szCs w:val="22"/>
        </w:rPr>
        <w:t xml:space="preserve"> date,</w:t>
      </w:r>
    </w:p>
    <w:p w14:paraId="1D41E6B7" w14:textId="113B96C9" w:rsidR="00953931" w:rsidRPr="0086652E" w:rsidRDefault="00953931" w:rsidP="00EF6E4B">
      <w:pPr>
        <w:pStyle w:val="Paragraphedeliste"/>
        <w:numPr>
          <w:ilvl w:val="0"/>
          <w:numId w:val="15"/>
        </w:numPr>
        <w:ind w:left="1276"/>
        <w:jc w:val="both"/>
        <w:rPr>
          <w:rFonts w:ascii="Arial" w:hAnsi="Arial" w:cs="Arial"/>
          <w:color w:val="1D2763"/>
          <w:sz w:val="22"/>
          <w:szCs w:val="22"/>
        </w:rPr>
      </w:pPr>
      <w:proofErr w:type="gramStart"/>
      <w:r w:rsidRPr="0086652E">
        <w:rPr>
          <w:rFonts w:ascii="Arial" w:hAnsi="Arial" w:cs="Arial"/>
          <w:color w:val="1D2763"/>
          <w:sz w:val="22"/>
          <w:szCs w:val="22"/>
        </w:rPr>
        <w:t>la</w:t>
      </w:r>
      <w:proofErr w:type="gramEnd"/>
      <w:r w:rsidRPr="0086652E">
        <w:rPr>
          <w:rFonts w:ascii="Arial" w:hAnsi="Arial" w:cs="Arial"/>
          <w:color w:val="1D2763"/>
          <w:sz w:val="22"/>
          <w:szCs w:val="22"/>
        </w:rPr>
        <w:t xml:space="preserve"> signature du responsable légal de l’entreprise </w:t>
      </w:r>
      <w:r w:rsidR="0018261F">
        <w:rPr>
          <w:rFonts w:ascii="Arial" w:hAnsi="Arial" w:cs="Arial"/>
          <w:color w:val="1D2763"/>
          <w:sz w:val="22"/>
          <w:szCs w:val="22"/>
        </w:rPr>
        <w:t>ainsi que sa fonction.</w:t>
      </w:r>
    </w:p>
    <w:p w14:paraId="4270B976" w14:textId="77777777" w:rsidR="00953931" w:rsidRPr="0086652E" w:rsidRDefault="00953931" w:rsidP="00953931">
      <w:pPr>
        <w:jc w:val="both"/>
        <w:rPr>
          <w:rFonts w:ascii="Arial" w:hAnsi="Arial" w:cs="Arial"/>
          <w:b/>
          <w:bCs/>
          <w:color w:val="1D2763"/>
          <w:sz w:val="22"/>
          <w:szCs w:val="22"/>
        </w:rPr>
      </w:pPr>
    </w:p>
    <w:p w14:paraId="6C3CEDB3" w14:textId="51EA074D" w:rsidR="0086652E" w:rsidRPr="0086652E" w:rsidRDefault="00953931" w:rsidP="00953931">
      <w:pPr>
        <w:jc w:val="both"/>
        <w:rPr>
          <w:rFonts w:ascii="Arial" w:hAnsi="Arial" w:cs="Arial"/>
          <w:b/>
          <w:bCs/>
          <w:color w:val="1D2763"/>
          <w:sz w:val="22"/>
          <w:szCs w:val="22"/>
        </w:rPr>
      </w:pPr>
      <w:r w:rsidRPr="0086652E">
        <w:rPr>
          <w:rFonts w:ascii="Arial" w:hAnsi="Arial" w:cs="Arial"/>
          <w:b/>
          <w:bCs/>
          <w:color w:val="1D2763"/>
          <w:sz w:val="22"/>
          <w:szCs w:val="22"/>
        </w:rPr>
        <w:t xml:space="preserve">L’envoi des documents nécessaires au versement de l’aide est à faire par courrier recommandé </w:t>
      </w:r>
      <w:r w:rsidRPr="00EF6E4B">
        <w:rPr>
          <w:rFonts w:ascii="Arial" w:hAnsi="Arial" w:cs="Arial"/>
          <w:b/>
          <w:bCs/>
          <w:color w:val="1D2763"/>
          <w:sz w:val="22"/>
          <w:szCs w:val="22"/>
          <w:u w:val="single"/>
        </w:rPr>
        <w:t>au plus tard le 31 décembre 20</w:t>
      </w:r>
      <w:r w:rsidR="00AC1D81">
        <w:rPr>
          <w:rFonts w:ascii="Arial" w:hAnsi="Arial" w:cs="Arial"/>
          <w:b/>
          <w:bCs/>
          <w:color w:val="1D2763"/>
          <w:sz w:val="22"/>
          <w:szCs w:val="22"/>
          <w:u w:val="single"/>
        </w:rPr>
        <w:t>20</w:t>
      </w:r>
      <w:r w:rsidRPr="00EF6E4B">
        <w:rPr>
          <w:rFonts w:ascii="Arial" w:hAnsi="Arial" w:cs="Arial"/>
          <w:b/>
          <w:bCs/>
          <w:color w:val="1D2763"/>
          <w:sz w:val="22"/>
          <w:szCs w:val="22"/>
          <w:u w:val="single"/>
        </w:rPr>
        <w:t xml:space="preserve"> le cachet de la Poste faisant foi</w:t>
      </w:r>
      <w:r w:rsidRPr="0086652E">
        <w:rPr>
          <w:rFonts w:ascii="Arial" w:hAnsi="Arial" w:cs="Arial"/>
          <w:b/>
          <w:bCs/>
          <w:color w:val="1D2763"/>
          <w:sz w:val="22"/>
          <w:szCs w:val="22"/>
        </w:rPr>
        <w:t>.</w:t>
      </w:r>
    </w:p>
    <w:p w14:paraId="160F883B" w14:textId="77777777" w:rsidR="0086652E" w:rsidRPr="0086652E" w:rsidRDefault="0086652E" w:rsidP="00953931">
      <w:pPr>
        <w:jc w:val="both"/>
        <w:rPr>
          <w:rFonts w:ascii="Arial" w:hAnsi="Arial" w:cs="Arial"/>
          <w:b/>
          <w:bCs/>
          <w:color w:val="1D2763"/>
          <w:sz w:val="28"/>
          <w:szCs w:val="28"/>
        </w:rPr>
      </w:pPr>
    </w:p>
    <w:p w14:paraId="67D35266" w14:textId="5270ECBF" w:rsidR="0086652E" w:rsidRPr="0086652E" w:rsidRDefault="00953931" w:rsidP="00953931">
      <w:pPr>
        <w:jc w:val="both"/>
        <w:rPr>
          <w:rFonts w:ascii="Arial" w:hAnsi="Arial" w:cs="Arial"/>
          <w:b/>
          <w:bCs/>
          <w:color w:val="1D2763"/>
          <w:sz w:val="28"/>
          <w:szCs w:val="28"/>
        </w:rPr>
      </w:pPr>
      <w:r w:rsidRPr="0086652E">
        <w:rPr>
          <w:rFonts w:ascii="Arial" w:hAnsi="Arial" w:cs="Arial"/>
          <w:b/>
          <w:bCs/>
          <w:color w:val="E5223D"/>
          <w:sz w:val="28"/>
          <w:szCs w:val="28"/>
        </w:rPr>
        <w:t>11.</w:t>
      </w:r>
      <w:r w:rsidR="0086652E" w:rsidRPr="0086652E">
        <w:rPr>
          <w:rFonts w:ascii="Arial" w:hAnsi="Arial" w:cs="Arial"/>
          <w:b/>
          <w:bCs/>
          <w:color w:val="1D2763"/>
          <w:sz w:val="28"/>
          <w:szCs w:val="28"/>
        </w:rPr>
        <w:t xml:space="preserve"> </w:t>
      </w:r>
      <w:r w:rsidRPr="0086652E">
        <w:rPr>
          <w:rFonts w:ascii="Arial" w:hAnsi="Arial" w:cs="Arial"/>
          <w:b/>
          <w:bCs/>
          <w:color w:val="1D2763"/>
          <w:sz w:val="28"/>
          <w:szCs w:val="28"/>
        </w:rPr>
        <w:t>Clause de résiliation</w:t>
      </w:r>
    </w:p>
    <w:p w14:paraId="5A784160" w14:textId="77777777" w:rsidR="0086652E" w:rsidRPr="0086652E" w:rsidRDefault="0086652E" w:rsidP="00953931">
      <w:pPr>
        <w:jc w:val="both"/>
        <w:rPr>
          <w:rFonts w:ascii="Arial" w:hAnsi="Arial" w:cs="Arial"/>
          <w:b/>
          <w:bCs/>
          <w:color w:val="1D2763"/>
          <w:sz w:val="22"/>
          <w:szCs w:val="22"/>
        </w:rPr>
      </w:pPr>
    </w:p>
    <w:p w14:paraId="10395463" w14:textId="2499BEC1" w:rsidR="00953931" w:rsidRPr="0086652E" w:rsidRDefault="00953931" w:rsidP="0086652E">
      <w:pPr>
        <w:jc w:val="both"/>
        <w:rPr>
          <w:rFonts w:ascii="Arial" w:hAnsi="Arial" w:cs="Arial"/>
          <w:color w:val="1D2763"/>
          <w:sz w:val="22"/>
          <w:szCs w:val="22"/>
        </w:rPr>
      </w:pPr>
      <w:r w:rsidRPr="0086652E">
        <w:rPr>
          <w:rFonts w:ascii="Arial" w:hAnsi="Arial" w:cs="Arial"/>
          <w:color w:val="1D2763"/>
          <w:sz w:val="22"/>
          <w:szCs w:val="22"/>
        </w:rPr>
        <w:t xml:space="preserve">Si l’entreprise n’a pas envoyé ses justificatifs </w:t>
      </w:r>
      <w:r w:rsidRPr="0086652E">
        <w:rPr>
          <w:rFonts w:ascii="Arial" w:hAnsi="Arial" w:cs="Arial"/>
          <w:b/>
          <w:bCs/>
          <w:color w:val="1D2763"/>
          <w:sz w:val="22"/>
          <w:szCs w:val="22"/>
        </w:rPr>
        <w:t>avant le 31 décembre 20</w:t>
      </w:r>
      <w:r w:rsidR="00AC1D81">
        <w:rPr>
          <w:rFonts w:ascii="Arial" w:hAnsi="Arial" w:cs="Arial"/>
          <w:b/>
          <w:bCs/>
          <w:color w:val="1D2763"/>
          <w:sz w:val="22"/>
          <w:szCs w:val="22"/>
        </w:rPr>
        <w:t>20</w:t>
      </w:r>
      <w:r w:rsidRPr="0086652E">
        <w:rPr>
          <w:rFonts w:ascii="Arial" w:hAnsi="Arial" w:cs="Arial"/>
          <w:b/>
          <w:bCs/>
          <w:color w:val="1D2763"/>
          <w:sz w:val="22"/>
          <w:szCs w:val="22"/>
        </w:rPr>
        <w:t xml:space="preserve">, </w:t>
      </w:r>
      <w:r w:rsidR="00EF6E4B">
        <w:rPr>
          <w:rFonts w:ascii="Arial" w:hAnsi="Arial" w:cs="Arial"/>
          <w:color w:val="1D2763"/>
          <w:sz w:val="22"/>
          <w:szCs w:val="22"/>
        </w:rPr>
        <w:t xml:space="preserve">elle ne peut plus prétendre au </w:t>
      </w:r>
      <w:r w:rsidRPr="0086652E">
        <w:rPr>
          <w:rFonts w:ascii="Arial" w:hAnsi="Arial" w:cs="Arial"/>
          <w:color w:val="1D2763"/>
          <w:sz w:val="22"/>
          <w:szCs w:val="22"/>
        </w:rPr>
        <w:t>versement de cette aide et ce, même si sa r</w:t>
      </w:r>
      <w:r w:rsidR="00620B18">
        <w:rPr>
          <w:rFonts w:ascii="Arial" w:hAnsi="Arial" w:cs="Arial"/>
          <w:color w:val="1D2763"/>
          <w:sz w:val="22"/>
          <w:szCs w:val="22"/>
        </w:rPr>
        <w:t>éservation avait été acceptée.</w:t>
      </w:r>
    </w:p>
    <w:p w14:paraId="6AD38A99" w14:textId="77777777" w:rsidR="00475400" w:rsidRPr="0086652E" w:rsidRDefault="00475400" w:rsidP="0086652E">
      <w:pPr>
        <w:jc w:val="both"/>
        <w:rPr>
          <w:rFonts w:ascii="Arial" w:hAnsi="Arial" w:cs="Arial"/>
          <w:color w:val="1D2763"/>
          <w:sz w:val="22"/>
          <w:szCs w:val="22"/>
        </w:rPr>
      </w:pPr>
    </w:p>
    <w:p w14:paraId="24045DD4" w14:textId="04811951" w:rsidR="0086652E" w:rsidRPr="0086652E" w:rsidRDefault="0086652E" w:rsidP="0086652E">
      <w:pPr>
        <w:jc w:val="both"/>
        <w:rPr>
          <w:rFonts w:ascii="Arial" w:hAnsi="Arial" w:cs="Arial"/>
          <w:b/>
          <w:color w:val="1D2763"/>
          <w:sz w:val="28"/>
          <w:szCs w:val="28"/>
        </w:rPr>
      </w:pPr>
      <w:r w:rsidRPr="0086652E">
        <w:rPr>
          <w:rFonts w:ascii="Arial" w:hAnsi="Arial" w:cs="Arial"/>
          <w:b/>
          <w:color w:val="E5223D"/>
          <w:sz w:val="28"/>
          <w:szCs w:val="28"/>
        </w:rPr>
        <w:t>12.</w:t>
      </w:r>
      <w:r w:rsidRPr="0086652E">
        <w:rPr>
          <w:rFonts w:ascii="Arial" w:hAnsi="Arial" w:cs="Arial"/>
          <w:b/>
          <w:color w:val="1D2763"/>
          <w:sz w:val="28"/>
          <w:szCs w:val="28"/>
        </w:rPr>
        <w:t xml:space="preserve"> Responsabilité</w:t>
      </w:r>
    </w:p>
    <w:p w14:paraId="146F14E4" w14:textId="77777777" w:rsidR="0086652E" w:rsidRPr="0086652E" w:rsidRDefault="0086652E" w:rsidP="0086652E">
      <w:pPr>
        <w:jc w:val="both"/>
        <w:rPr>
          <w:rFonts w:ascii="Arial" w:hAnsi="Arial" w:cs="Arial"/>
          <w:b/>
          <w:color w:val="1D2763"/>
          <w:sz w:val="22"/>
          <w:szCs w:val="22"/>
        </w:rPr>
      </w:pPr>
    </w:p>
    <w:p w14:paraId="569049A8" w14:textId="0D2EA272" w:rsidR="0086652E" w:rsidRPr="0086652E" w:rsidRDefault="0086652E" w:rsidP="0086652E">
      <w:pPr>
        <w:jc w:val="both"/>
        <w:rPr>
          <w:rFonts w:ascii="Arial" w:hAnsi="Arial" w:cs="Arial"/>
          <w:color w:val="1D2763"/>
          <w:sz w:val="22"/>
          <w:szCs w:val="22"/>
        </w:rPr>
      </w:pPr>
      <w:r w:rsidRPr="0086652E">
        <w:rPr>
          <w:rFonts w:ascii="Arial" w:hAnsi="Arial" w:cs="Arial"/>
          <w:color w:val="1D2763"/>
          <w:sz w:val="22"/>
          <w:szCs w:val="22"/>
        </w:rPr>
        <w:t>La caisse s'engage à aider financièrement l’entreprise dans les conditions stipulées ci-dessus, sans qu'il puisse toutefois en résulter une quelconque mise en cause de sa responsabilité, l’entreprise assumant seule les conséquences de toute nature de ses investissements et ses actions en matière de prévention.</w:t>
      </w:r>
    </w:p>
    <w:p w14:paraId="161E65C7" w14:textId="77777777" w:rsidR="00EF6E4B" w:rsidRDefault="00EF6E4B" w:rsidP="00A85ED2">
      <w:pPr>
        <w:rPr>
          <w:rFonts w:ascii="Arial" w:hAnsi="Arial" w:cs="Arial"/>
          <w:b/>
          <w:color w:val="E5223D"/>
          <w:sz w:val="28"/>
          <w:szCs w:val="28"/>
        </w:rPr>
      </w:pPr>
    </w:p>
    <w:p w14:paraId="5BAECA26" w14:textId="4CE55C9A" w:rsidR="0086652E" w:rsidRPr="00A85ED2" w:rsidRDefault="0086652E" w:rsidP="00A85ED2">
      <w:pPr>
        <w:rPr>
          <w:rFonts w:ascii="Arial" w:hAnsi="Arial" w:cs="Arial"/>
          <w:color w:val="1D2763"/>
          <w:sz w:val="22"/>
          <w:szCs w:val="22"/>
        </w:rPr>
      </w:pPr>
      <w:r w:rsidRPr="0086652E">
        <w:rPr>
          <w:rFonts w:ascii="Arial" w:hAnsi="Arial" w:cs="Arial"/>
          <w:b/>
          <w:color w:val="E5223D"/>
          <w:sz w:val="28"/>
          <w:szCs w:val="28"/>
        </w:rPr>
        <w:t>13.</w:t>
      </w:r>
      <w:r w:rsidRPr="0086652E">
        <w:rPr>
          <w:rFonts w:ascii="Arial" w:hAnsi="Arial" w:cs="Arial"/>
          <w:b/>
          <w:color w:val="1D2763"/>
          <w:sz w:val="28"/>
          <w:szCs w:val="28"/>
        </w:rPr>
        <w:t xml:space="preserve"> Lutte contre les fraudes</w:t>
      </w:r>
    </w:p>
    <w:p w14:paraId="494BC256" w14:textId="77777777" w:rsidR="0086652E" w:rsidRPr="0086652E" w:rsidRDefault="0086652E" w:rsidP="0086652E">
      <w:pPr>
        <w:jc w:val="both"/>
        <w:rPr>
          <w:rFonts w:ascii="Arial" w:hAnsi="Arial" w:cs="Arial"/>
          <w:color w:val="1D2763"/>
          <w:sz w:val="22"/>
          <w:szCs w:val="22"/>
        </w:rPr>
      </w:pPr>
    </w:p>
    <w:p w14:paraId="5B8E0758" w14:textId="77777777" w:rsidR="0086652E" w:rsidRPr="0086652E" w:rsidRDefault="0086652E" w:rsidP="0086652E">
      <w:pPr>
        <w:jc w:val="both"/>
        <w:rPr>
          <w:rFonts w:ascii="Arial" w:hAnsi="Arial" w:cs="Arial"/>
          <w:color w:val="1D2763"/>
          <w:sz w:val="22"/>
          <w:szCs w:val="22"/>
        </w:rPr>
      </w:pPr>
      <w:r w:rsidRPr="0086652E">
        <w:rPr>
          <w:rFonts w:ascii="Arial" w:hAnsi="Arial" w:cs="Arial"/>
          <w:color w:val="1D2763"/>
          <w:sz w:val="22"/>
          <w:szCs w:val="22"/>
        </w:rPr>
        <w:t xml:space="preserve">Dans le cadre de la politique de lutte contre les fraudes, le présent dossier est susceptible d’être contrôlé par des visites sur site par les ingénieurs-conseils et contrôleurs de sécurité qui exigeront de voir le matériel ou équipement subventionné ainsi que les justificatifs originaux, et les éléments liés aux attestations sur l’honneur. Il pourra alors être procédé à des mesures afin de vérifier la conformité de l’installation avec le cahier des charges. Les fournisseurs pourront aussi être interrogés. </w:t>
      </w:r>
    </w:p>
    <w:p w14:paraId="71EB9F32" w14:textId="77777777" w:rsidR="00EF6E4B" w:rsidRDefault="00EF6E4B" w:rsidP="0086652E">
      <w:pPr>
        <w:jc w:val="both"/>
        <w:rPr>
          <w:rFonts w:ascii="Arial" w:hAnsi="Arial" w:cs="Arial"/>
          <w:color w:val="1D2763"/>
          <w:sz w:val="22"/>
          <w:szCs w:val="22"/>
        </w:rPr>
      </w:pPr>
    </w:p>
    <w:p w14:paraId="72BC9840" w14:textId="27333100" w:rsidR="0086652E" w:rsidRPr="0086652E" w:rsidRDefault="0086652E" w:rsidP="0086652E">
      <w:pPr>
        <w:jc w:val="both"/>
        <w:rPr>
          <w:rFonts w:ascii="Arial" w:hAnsi="Arial" w:cs="Arial"/>
          <w:color w:val="1D2763"/>
          <w:sz w:val="22"/>
          <w:szCs w:val="22"/>
        </w:rPr>
      </w:pPr>
      <w:r w:rsidRPr="0086652E">
        <w:rPr>
          <w:rFonts w:ascii="Arial" w:hAnsi="Arial" w:cs="Arial"/>
          <w:color w:val="1D2763"/>
          <w:sz w:val="22"/>
          <w:szCs w:val="22"/>
        </w:rPr>
        <w:t>Si ce matériel ou équipement est non monté, non installé, s’il n’est pas visible, si les prestations n’ont pas été réalisées, ou si les déclarations sur l’honneur se révélaient erronées, la caisse demandera par voie de contentieux le remboursement de la totalité de l’aide financière accordée.</w:t>
      </w:r>
    </w:p>
    <w:p w14:paraId="61DB4D75" w14:textId="77777777" w:rsidR="0086652E" w:rsidRPr="0086652E" w:rsidRDefault="0086652E" w:rsidP="0086652E">
      <w:pPr>
        <w:jc w:val="both"/>
        <w:rPr>
          <w:rFonts w:ascii="Arial" w:hAnsi="Arial" w:cs="Arial"/>
          <w:color w:val="1D2763"/>
          <w:sz w:val="22"/>
          <w:szCs w:val="22"/>
        </w:rPr>
      </w:pPr>
    </w:p>
    <w:p w14:paraId="28EBAE45" w14:textId="77777777" w:rsidR="0086652E" w:rsidRPr="0086652E" w:rsidRDefault="0086652E" w:rsidP="0086652E">
      <w:pPr>
        <w:jc w:val="both"/>
        <w:rPr>
          <w:rFonts w:ascii="Arial" w:hAnsi="Arial" w:cs="Arial"/>
          <w:b/>
          <w:color w:val="1D2763"/>
          <w:sz w:val="28"/>
          <w:szCs w:val="28"/>
        </w:rPr>
      </w:pPr>
      <w:r w:rsidRPr="0086652E">
        <w:rPr>
          <w:rFonts w:ascii="Arial" w:hAnsi="Arial" w:cs="Arial"/>
          <w:b/>
          <w:color w:val="E5223D"/>
          <w:sz w:val="28"/>
          <w:szCs w:val="28"/>
        </w:rPr>
        <w:t>14.</w:t>
      </w:r>
      <w:r w:rsidRPr="0086652E">
        <w:rPr>
          <w:rFonts w:ascii="Arial" w:hAnsi="Arial" w:cs="Arial"/>
          <w:b/>
          <w:color w:val="1D2763"/>
          <w:sz w:val="28"/>
          <w:szCs w:val="28"/>
        </w:rPr>
        <w:t xml:space="preserve"> Litiges</w:t>
      </w:r>
    </w:p>
    <w:p w14:paraId="4829D4EC" w14:textId="74894B7B" w:rsidR="0086652E" w:rsidRPr="0086652E" w:rsidRDefault="0086652E" w:rsidP="0086652E">
      <w:pPr>
        <w:jc w:val="both"/>
        <w:rPr>
          <w:rFonts w:ascii="Arial" w:hAnsi="Arial" w:cs="Arial"/>
          <w:b/>
          <w:color w:val="1D2763"/>
          <w:sz w:val="28"/>
          <w:szCs w:val="28"/>
        </w:rPr>
      </w:pPr>
      <w:r w:rsidRPr="0086652E">
        <w:rPr>
          <w:rFonts w:ascii="Arial" w:hAnsi="Arial" w:cs="Arial"/>
          <w:b/>
          <w:color w:val="1D2763"/>
          <w:sz w:val="28"/>
          <w:szCs w:val="28"/>
        </w:rPr>
        <w:t xml:space="preserve"> </w:t>
      </w:r>
    </w:p>
    <w:p w14:paraId="07DA3D60" w14:textId="797DCFF4" w:rsidR="00CC546D" w:rsidRDefault="0086652E" w:rsidP="0086652E">
      <w:pPr>
        <w:jc w:val="both"/>
        <w:rPr>
          <w:rFonts w:ascii="Arial" w:hAnsi="Arial" w:cs="Arial"/>
          <w:color w:val="1D2763"/>
          <w:sz w:val="22"/>
          <w:szCs w:val="22"/>
        </w:rPr>
      </w:pPr>
      <w:r w:rsidRPr="0086652E">
        <w:rPr>
          <w:rFonts w:ascii="Arial" w:hAnsi="Arial" w:cs="Arial"/>
          <w:color w:val="1D2763"/>
          <w:sz w:val="22"/>
          <w:szCs w:val="22"/>
        </w:rPr>
        <w:t>En cas de litige, le dossier sera port</w:t>
      </w:r>
      <w:r w:rsidR="00CC546D">
        <w:rPr>
          <w:rFonts w:ascii="Arial" w:hAnsi="Arial" w:cs="Arial"/>
          <w:color w:val="1D2763"/>
          <w:sz w:val="22"/>
          <w:szCs w:val="22"/>
        </w:rPr>
        <w:t>é devant le tribunal compétent.</w:t>
      </w:r>
    </w:p>
    <w:p w14:paraId="6A9FADE3" w14:textId="77777777" w:rsidR="00CC546D" w:rsidRDefault="00CC546D">
      <w:pPr>
        <w:rPr>
          <w:rFonts w:ascii="Arial" w:hAnsi="Arial" w:cs="Arial"/>
          <w:color w:val="1D2763"/>
          <w:sz w:val="22"/>
          <w:szCs w:val="22"/>
        </w:rPr>
      </w:pPr>
      <w:r>
        <w:rPr>
          <w:rFonts w:ascii="Arial" w:hAnsi="Arial" w:cs="Arial"/>
          <w:color w:val="1D2763"/>
          <w:sz w:val="22"/>
          <w:szCs w:val="22"/>
        </w:rPr>
        <w:br w:type="page"/>
      </w:r>
    </w:p>
    <w:p w14:paraId="0DFDDA65" w14:textId="77777777" w:rsidR="00620B18" w:rsidRDefault="00CC546D" w:rsidP="00EF6E4B">
      <w:pPr>
        <w:jc w:val="center"/>
        <w:rPr>
          <w:rFonts w:ascii="Arial Black" w:hAnsi="Arial Black" w:cs="Arial"/>
          <w:color w:val="E5223D"/>
          <w:szCs w:val="28"/>
        </w:rPr>
      </w:pPr>
      <w:r w:rsidRPr="00EF6E4B">
        <w:rPr>
          <w:rFonts w:ascii="Arial Black" w:hAnsi="Arial Black" w:cs="Arial"/>
          <w:color w:val="E5223D"/>
          <w:szCs w:val="28"/>
        </w:rPr>
        <w:lastRenderedPageBreak/>
        <w:t>FORMULAIRE DE RESERVATIO</w:t>
      </w:r>
      <w:r w:rsidR="002E3DAF" w:rsidRPr="00EF6E4B">
        <w:rPr>
          <w:rFonts w:ascii="Arial Black" w:hAnsi="Arial Black" w:cs="Arial"/>
          <w:color w:val="E5223D"/>
          <w:szCs w:val="28"/>
        </w:rPr>
        <w:t>N</w:t>
      </w:r>
      <w:r w:rsidR="00EF6E4B" w:rsidRPr="00EF6E4B">
        <w:rPr>
          <w:rFonts w:ascii="Arial Black" w:hAnsi="Arial Black" w:cs="Arial"/>
          <w:color w:val="E5223D"/>
          <w:szCs w:val="28"/>
        </w:rPr>
        <w:t>/</w:t>
      </w:r>
    </w:p>
    <w:p w14:paraId="5D06D87C" w14:textId="59EEF0F7" w:rsidR="00CC546D" w:rsidRPr="00EF6E4B" w:rsidRDefault="00EF6E4B" w:rsidP="00620B18">
      <w:pPr>
        <w:jc w:val="center"/>
        <w:rPr>
          <w:rFonts w:ascii="Arial Black" w:hAnsi="Arial Black" w:cs="Arial"/>
          <w:color w:val="E5223D"/>
          <w:szCs w:val="28"/>
        </w:rPr>
      </w:pPr>
      <w:r w:rsidRPr="00EF6E4B">
        <w:rPr>
          <w:rFonts w:ascii="Arial Black" w:hAnsi="Arial Black" w:cs="Arial"/>
          <w:color w:val="E5223D"/>
          <w:szCs w:val="28"/>
        </w:rPr>
        <w:t>DEMANDE D’AIDE</w:t>
      </w:r>
      <w:r w:rsidR="00620B18">
        <w:rPr>
          <w:rFonts w:ascii="Arial Black" w:hAnsi="Arial Black" w:cs="Arial"/>
          <w:color w:val="E5223D"/>
          <w:szCs w:val="28"/>
        </w:rPr>
        <w:t xml:space="preserve"> </w:t>
      </w:r>
      <w:r w:rsidR="00CC546D" w:rsidRPr="00EF6E4B">
        <w:rPr>
          <w:rFonts w:ascii="Arial Black" w:hAnsi="Arial Black" w:cs="Arial"/>
          <w:color w:val="E5223D"/>
          <w:szCs w:val="28"/>
        </w:rPr>
        <w:t>« TMS Pros Action »</w:t>
      </w:r>
    </w:p>
    <w:p w14:paraId="6D1D2316" w14:textId="77777777" w:rsidR="002E3DAF" w:rsidRPr="002E3DAF" w:rsidRDefault="002E3DAF" w:rsidP="002E3DAF">
      <w:pPr>
        <w:rPr>
          <w:rFonts w:ascii="Arial" w:hAnsi="Arial" w:cs="Arial"/>
          <w:color w:val="000000"/>
          <w:sz w:val="22"/>
          <w:szCs w:val="22"/>
        </w:rPr>
      </w:pPr>
    </w:p>
    <w:p w14:paraId="376845D9" w14:textId="440B97F8" w:rsidR="002E3DAF" w:rsidRPr="00EF6E4B" w:rsidRDefault="00CC546D" w:rsidP="002E3DAF">
      <w:pPr>
        <w:rPr>
          <w:rFonts w:ascii="Arial" w:hAnsi="Arial" w:cs="Arial"/>
          <w:color w:val="1D2763"/>
          <w:sz w:val="20"/>
          <w:szCs w:val="20"/>
        </w:rPr>
      </w:pPr>
      <w:r w:rsidRPr="00EF6E4B">
        <w:rPr>
          <w:rFonts w:ascii="Arial" w:hAnsi="Arial" w:cs="Arial"/>
          <w:b/>
          <w:color w:val="1D2763"/>
          <w:sz w:val="20"/>
          <w:szCs w:val="20"/>
        </w:rPr>
        <w:t>Raison sociale</w:t>
      </w:r>
      <w:r w:rsidRPr="00EF6E4B">
        <w:rPr>
          <w:rFonts w:ascii="Arial" w:hAnsi="Arial" w:cs="Arial"/>
          <w:color w:val="1D2763"/>
          <w:sz w:val="20"/>
          <w:szCs w:val="20"/>
        </w:rPr>
        <w:t xml:space="preserve"> ...............</w:t>
      </w:r>
      <w:r w:rsidR="002E3DAF" w:rsidRPr="00EF6E4B">
        <w:rPr>
          <w:rFonts w:ascii="Arial" w:hAnsi="Arial" w:cs="Arial"/>
          <w:color w:val="1D2763"/>
          <w:sz w:val="20"/>
          <w:szCs w:val="20"/>
        </w:rPr>
        <w:t>..............................................</w:t>
      </w:r>
      <w:r w:rsidRPr="00EF6E4B">
        <w:rPr>
          <w:rFonts w:ascii="Arial" w:hAnsi="Arial" w:cs="Arial"/>
          <w:color w:val="1D2763"/>
          <w:sz w:val="20"/>
          <w:szCs w:val="20"/>
        </w:rPr>
        <w:t>.............................</w:t>
      </w:r>
      <w:r w:rsidR="002E3DAF" w:rsidRPr="00EF6E4B">
        <w:rPr>
          <w:rFonts w:ascii="Arial" w:hAnsi="Arial" w:cs="Arial"/>
          <w:color w:val="1D2763"/>
          <w:sz w:val="20"/>
          <w:szCs w:val="20"/>
        </w:rPr>
        <w:t>..............................</w:t>
      </w:r>
    </w:p>
    <w:p w14:paraId="79D56D4E" w14:textId="3113F93D" w:rsidR="002E3DAF" w:rsidRPr="00EF6E4B" w:rsidRDefault="00CC546D" w:rsidP="002E3DAF">
      <w:pPr>
        <w:rPr>
          <w:rFonts w:ascii="Arial" w:hAnsi="Arial" w:cs="Arial"/>
          <w:color w:val="1D2763"/>
          <w:sz w:val="20"/>
          <w:szCs w:val="20"/>
        </w:rPr>
      </w:pPr>
      <w:r w:rsidRPr="00EF6E4B">
        <w:rPr>
          <w:rFonts w:ascii="Arial" w:hAnsi="Arial" w:cs="Arial"/>
          <w:b/>
          <w:color w:val="1D2763"/>
          <w:sz w:val="20"/>
          <w:szCs w:val="20"/>
        </w:rPr>
        <w:t>Adresse :</w:t>
      </w:r>
      <w:r w:rsidRPr="00EF6E4B">
        <w:rPr>
          <w:rFonts w:ascii="Arial" w:hAnsi="Arial" w:cs="Arial"/>
          <w:color w:val="1D2763"/>
          <w:sz w:val="20"/>
          <w:szCs w:val="20"/>
        </w:rPr>
        <w:t xml:space="preserve"> ..................................................................................................</w:t>
      </w:r>
      <w:r w:rsidR="002E3DAF" w:rsidRPr="00EF6E4B">
        <w:rPr>
          <w:rFonts w:ascii="Arial" w:hAnsi="Arial" w:cs="Arial"/>
          <w:color w:val="1D2763"/>
          <w:sz w:val="20"/>
          <w:szCs w:val="20"/>
        </w:rPr>
        <w:t>...........</w:t>
      </w:r>
      <w:r w:rsidRPr="00EF6E4B">
        <w:rPr>
          <w:rFonts w:ascii="Arial" w:hAnsi="Arial" w:cs="Arial"/>
          <w:color w:val="1D2763"/>
          <w:sz w:val="20"/>
          <w:szCs w:val="20"/>
        </w:rPr>
        <w:t xml:space="preserve">..................... </w:t>
      </w:r>
      <w:r w:rsidRPr="00EF6E4B">
        <w:rPr>
          <w:rFonts w:ascii="Arial" w:hAnsi="Arial" w:cs="Arial"/>
          <w:b/>
          <w:color w:val="1D2763"/>
          <w:sz w:val="20"/>
          <w:szCs w:val="20"/>
        </w:rPr>
        <w:t>Adresse e-mail :</w:t>
      </w:r>
      <w:r w:rsidRPr="00EF6E4B">
        <w:rPr>
          <w:rFonts w:ascii="Arial" w:hAnsi="Arial" w:cs="Arial"/>
          <w:color w:val="1D2763"/>
          <w:sz w:val="20"/>
          <w:szCs w:val="20"/>
        </w:rPr>
        <w:t xml:space="preserve"> ....................................</w:t>
      </w:r>
      <w:r w:rsidR="002E3DAF" w:rsidRPr="00EF6E4B">
        <w:rPr>
          <w:rFonts w:ascii="Arial" w:hAnsi="Arial" w:cs="Arial"/>
          <w:color w:val="1D2763"/>
          <w:sz w:val="20"/>
          <w:szCs w:val="20"/>
        </w:rPr>
        <w:t>..................@.......................</w:t>
      </w:r>
      <w:r w:rsidRPr="00EF6E4B">
        <w:rPr>
          <w:rFonts w:ascii="Arial" w:hAnsi="Arial" w:cs="Arial"/>
          <w:color w:val="1D2763"/>
          <w:sz w:val="20"/>
          <w:szCs w:val="20"/>
        </w:rPr>
        <w:t>.......................</w:t>
      </w:r>
      <w:r w:rsidR="002E3DAF" w:rsidRPr="00EF6E4B">
        <w:rPr>
          <w:rFonts w:ascii="Arial" w:hAnsi="Arial" w:cs="Arial"/>
          <w:color w:val="1D2763"/>
          <w:sz w:val="20"/>
          <w:szCs w:val="20"/>
        </w:rPr>
        <w:t>...............</w:t>
      </w:r>
    </w:p>
    <w:p w14:paraId="6EACA6A4" w14:textId="6B83926C" w:rsidR="002E3DAF" w:rsidRPr="00EF6E4B" w:rsidRDefault="00CC546D" w:rsidP="002E3DAF">
      <w:pPr>
        <w:rPr>
          <w:rFonts w:ascii="Arial" w:hAnsi="Arial" w:cs="Arial"/>
          <w:color w:val="1D2763"/>
          <w:sz w:val="20"/>
          <w:szCs w:val="20"/>
        </w:rPr>
      </w:pPr>
      <w:r w:rsidRPr="00EF6E4B">
        <w:rPr>
          <w:rFonts w:ascii="Arial" w:hAnsi="Arial" w:cs="Arial"/>
          <w:b/>
          <w:color w:val="1D2763"/>
          <w:sz w:val="20"/>
          <w:szCs w:val="20"/>
        </w:rPr>
        <w:t>SIREN</w:t>
      </w:r>
      <w:r w:rsidRPr="00EF6E4B">
        <w:rPr>
          <w:rFonts w:ascii="Arial" w:hAnsi="Arial" w:cs="Arial"/>
          <w:color w:val="1D2763"/>
          <w:sz w:val="20"/>
          <w:szCs w:val="20"/>
        </w:rPr>
        <w:t>................................................</w:t>
      </w:r>
      <w:r w:rsidR="002E3DAF" w:rsidRPr="00EF6E4B">
        <w:rPr>
          <w:rFonts w:ascii="Arial" w:hAnsi="Arial" w:cs="Arial"/>
          <w:color w:val="1D2763"/>
          <w:sz w:val="20"/>
          <w:szCs w:val="20"/>
        </w:rPr>
        <w:t>......</w:t>
      </w:r>
    </w:p>
    <w:p w14:paraId="44D99DB2" w14:textId="77777777" w:rsidR="002E3DAF" w:rsidRPr="00EF6E4B" w:rsidRDefault="002E3DAF" w:rsidP="002E3DAF">
      <w:pPr>
        <w:rPr>
          <w:rFonts w:ascii="Arial" w:hAnsi="Arial" w:cs="Arial"/>
          <w:color w:val="1D2763"/>
          <w:sz w:val="20"/>
          <w:szCs w:val="20"/>
        </w:rPr>
      </w:pPr>
    </w:p>
    <w:p w14:paraId="664D5CE5" w14:textId="77777777" w:rsidR="002E3DAF" w:rsidRPr="00EF6E4B" w:rsidRDefault="00CC546D" w:rsidP="002E3DAF">
      <w:pPr>
        <w:rPr>
          <w:rFonts w:ascii="Arial" w:hAnsi="Arial" w:cs="Arial"/>
          <w:color w:val="1D2763"/>
          <w:sz w:val="20"/>
          <w:szCs w:val="20"/>
        </w:rPr>
      </w:pPr>
      <w:r w:rsidRPr="00EF6E4B">
        <w:rPr>
          <w:rFonts w:ascii="Arial" w:hAnsi="Arial" w:cs="Arial"/>
          <w:b/>
          <w:color w:val="1D2763"/>
          <w:sz w:val="20"/>
          <w:szCs w:val="20"/>
        </w:rPr>
        <w:t>SIRET</w:t>
      </w:r>
      <w:proofErr w:type="gramStart"/>
      <w:r w:rsidRPr="00EF6E4B">
        <w:rPr>
          <w:rFonts w:ascii="Arial" w:hAnsi="Arial" w:cs="Arial"/>
          <w:b/>
          <w:color w:val="1D2763"/>
          <w:sz w:val="20"/>
          <w:szCs w:val="20"/>
        </w:rPr>
        <w:t xml:space="preserve"> :</w:t>
      </w:r>
      <w:r w:rsidRPr="00EF6E4B">
        <w:rPr>
          <w:rFonts w:ascii="Arial" w:hAnsi="Arial" w:cs="Arial"/>
          <w:color w:val="1D2763"/>
          <w:sz w:val="20"/>
          <w:szCs w:val="20"/>
        </w:rPr>
        <w:t>..............................................</w:t>
      </w:r>
      <w:proofErr w:type="gramEnd"/>
      <w:r w:rsidRPr="00EF6E4B">
        <w:rPr>
          <w:rFonts w:ascii="Arial" w:hAnsi="Arial" w:cs="Arial"/>
          <w:i/>
          <w:color w:val="1D2763"/>
          <w:sz w:val="20"/>
          <w:szCs w:val="20"/>
        </w:rPr>
        <w:t xml:space="preserve">(si plusieurs SIRET demandeurs, compléter le tableau joint) </w:t>
      </w:r>
    </w:p>
    <w:p w14:paraId="741E212C" w14:textId="77777777" w:rsidR="002E3DAF" w:rsidRPr="00EF6E4B" w:rsidRDefault="002E3DAF" w:rsidP="002E3DAF">
      <w:pPr>
        <w:rPr>
          <w:rFonts w:ascii="Arial" w:hAnsi="Arial" w:cs="Arial"/>
          <w:b/>
          <w:color w:val="1D2763"/>
          <w:sz w:val="13"/>
          <w:szCs w:val="20"/>
        </w:rPr>
      </w:pPr>
    </w:p>
    <w:p w14:paraId="61AE0E26" w14:textId="7CEEE6EE" w:rsidR="00CC546D" w:rsidRPr="00EF6E4B" w:rsidRDefault="002E3DAF" w:rsidP="002E3DAF">
      <w:pPr>
        <w:rPr>
          <w:rFonts w:ascii="Arial" w:hAnsi="Arial" w:cs="Arial"/>
          <w:color w:val="1D2763"/>
          <w:sz w:val="20"/>
          <w:szCs w:val="20"/>
        </w:rPr>
      </w:pPr>
      <w:r w:rsidRPr="00EF6E4B">
        <w:rPr>
          <w:rFonts w:ascii="Arial" w:hAnsi="Arial" w:cs="Arial"/>
          <w:color w:val="1D2763"/>
          <w:sz w:val="20"/>
          <w:szCs w:val="20"/>
        </w:rPr>
        <w:t>Code Risque : ................</w:t>
      </w:r>
    </w:p>
    <w:p w14:paraId="6D61BD84" w14:textId="07340F6A" w:rsidR="00CC546D" w:rsidRPr="00EF6E4B" w:rsidRDefault="00CC546D" w:rsidP="002E3DAF">
      <w:pPr>
        <w:rPr>
          <w:rFonts w:ascii="Arial" w:hAnsi="Arial" w:cs="Arial"/>
          <w:color w:val="1D2763"/>
          <w:sz w:val="20"/>
          <w:szCs w:val="20"/>
        </w:rPr>
      </w:pPr>
      <w:r w:rsidRPr="00EF6E4B">
        <w:rPr>
          <w:rFonts w:ascii="Arial" w:hAnsi="Arial" w:cs="Arial"/>
          <w:color w:val="1D2763"/>
          <w:sz w:val="20"/>
          <w:szCs w:val="20"/>
        </w:rPr>
        <w:t>Effectif total de l’entreprise (SIREN) : ........................</w:t>
      </w:r>
      <w:r w:rsidR="002E3DAF" w:rsidRPr="00EF6E4B">
        <w:rPr>
          <w:rFonts w:ascii="Arial" w:hAnsi="Arial" w:cs="Arial"/>
          <w:color w:val="1D2763"/>
          <w:sz w:val="20"/>
          <w:szCs w:val="20"/>
        </w:rPr>
        <w:t>...............................</w:t>
      </w:r>
    </w:p>
    <w:p w14:paraId="3E9F18CF" w14:textId="77777777" w:rsidR="00620B18" w:rsidRDefault="00620B18" w:rsidP="002E3DAF">
      <w:pPr>
        <w:rPr>
          <w:rFonts w:ascii="Arial" w:hAnsi="Arial" w:cs="Arial"/>
          <w:color w:val="1D2763"/>
          <w:sz w:val="20"/>
          <w:szCs w:val="20"/>
        </w:rPr>
      </w:pPr>
    </w:p>
    <w:p w14:paraId="42EB7C03" w14:textId="19E10F1C" w:rsidR="002E3DAF" w:rsidRPr="00EF6E4B" w:rsidRDefault="00CC546D" w:rsidP="002E3DAF">
      <w:pPr>
        <w:rPr>
          <w:rFonts w:ascii="Arial" w:hAnsi="Arial" w:cs="Arial"/>
          <w:color w:val="1D2763"/>
          <w:sz w:val="20"/>
          <w:szCs w:val="20"/>
        </w:rPr>
      </w:pPr>
      <w:r w:rsidRPr="00EF6E4B">
        <w:rPr>
          <w:rFonts w:ascii="Arial" w:hAnsi="Arial" w:cs="Arial"/>
          <w:color w:val="1D2763"/>
          <w:sz w:val="20"/>
          <w:szCs w:val="20"/>
        </w:rPr>
        <w:t>Je soussigné(e)</w:t>
      </w:r>
      <w:r w:rsidR="002E3DAF" w:rsidRPr="00EF6E4B">
        <w:rPr>
          <w:rFonts w:ascii="Arial" w:hAnsi="Arial" w:cs="Arial"/>
          <w:color w:val="1D2763"/>
          <w:sz w:val="20"/>
          <w:szCs w:val="20"/>
        </w:rPr>
        <w:t>,</w:t>
      </w:r>
    </w:p>
    <w:p w14:paraId="5059042B" w14:textId="77777777" w:rsidR="002E3DAF" w:rsidRPr="00EF6E4B" w:rsidRDefault="002E3DAF" w:rsidP="002E3DAF">
      <w:pPr>
        <w:rPr>
          <w:rFonts w:ascii="Arial" w:hAnsi="Arial" w:cs="Arial"/>
          <w:color w:val="1D2763"/>
          <w:sz w:val="10"/>
          <w:szCs w:val="20"/>
        </w:rPr>
      </w:pPr>
    </w:p>
    <w:p w14:paraId="15A3560E" w14:textId="77777777" w:rsidR="00EF6E4B" w:rsidRDefault="00CC546D" w:rsidP="002E3DAF">
      <w:pPr>
        <w:rPr>
          <w:rFonts w:ascii="Arial" w:hAnsi="Arial" w:cs="Arial"/>
          <w:color w:val="1D2763"/>
          <w:sz w:val="20"/>
          <w:szCs w:val="20"/>
        </w:rPr>
      </w:pPr>
      <w:r w:rsidRPr="00EF6E4B">
        <w:rPr>
          <w:rFonts w:ascii="Arial" w:hAnsi="Arial" w:cs="Arial"/>
          <w:b/>
          <w:color w:val="1D2763"/>
          <w:sz w:val="20"/>
          <w:szCs w:val="20"/>
        </w:rPr>
        <w:t>Nom :</w:t>
      </w:r>
      <w:r w:rsidRPr="00EF6E4B">
        <w:rPr>
          <w:rFonts w:ascii="Arial" w:hAnsi="Arial" w:cs="Arial"/>
          <w:color w:val="1D2763"/>
          <w:sz w:val="20"/>
          <w:szCs w:val="20"/>
        </w:rPr>
        <w:t xml:space="preserve"> ..........</w:t>
      </w:r>
      <w:r w:rsidR="002E3DAF" w:rsidRPr="00EF6E4B">
        <w:rPr>
          <w:rFonts w:ascii="Arial" w:hAnsi="Arial" w:cs="Arial"/>
          <w:color w:val="1D2763"/>
          <w:sz w:val="20"/>
          <w:szCs w:val="20"/>
        </w:rPr>
        <w:t>.....................</w:t>
      </w:r>
      <w:r w:rsidRPr="00EF6E4B">
        <w:rPr>
          <w:rFonts w:ascii="Arial" w:hAnsi="Arial" w:cs="Arial"/>
          <w:color w:val="1D2763"/>
          <w:sz w:val="20"/>
          <w:szCs w:val="20"/>
        </w:rPr>
        <w:t>.........................................................................................................</w:t>
      </w:r>
    </w:p>
    <w:p w14:paraId="59B05881" w14:textId="05FEA8EE" w:rsidR="00CC546D" w:rsidRPr="00EF6E4B" w:rsidRDefault="002E3DAF" w:rsidP="002E3DAF">
      <w:pPr>
        <w:rPr>
          <w:rFonts w:ascii="Arial" w:hAnsi="Arial" w:cs="Arial"/>
          <w:color w:val="1D2763"/>
          <w:sz w:val="20"/>
          <w:szCs w:val="20"/>
        </w:rPr>
      </w:pPr>
      <w:r w:rsidRPr="00EF6E4B">
        <w:rPr>
          <w:rFonts w:ascii="Arial" w:hAnsi="Arial" w:cs="Arial"/>
          <w:b/>
          <w:color w:val="1D2763"/>
          <w:sz w:val="20"/>
          <w:szCs w:val="20"/>
        </w:rPr>
        <w:t>Prénom :</w:t>
      </w:r>
      <w:r w:rsidRPr="00EF6E4B">
        <w:rPr>
          <w:rFonts w:ascii="Arial" w:hAnsi="Arial" w:cs="Arial"/>
          <w:color w:val="1D2763"/>
          <w:sz w:val="20"/>
          <w:szCs w:val="20"/>
        </w:rPr>
        <w:t xml:space="preserve"> ...........................</w:t>
      </w:r>
      <w:r w:rsidR="00CC546D" w:rsidRPr="00EF6E4B">
        <w:rPr>
          <w:rFonts w:ascii="Arial" w:hAnsi="Arial" w:cs="Arial"/>
          <w:color w:val="1D2763"/>
          <w:sz w:val="20"/>
          <w:szCs w:val="20"/>
        </w:rPr>
        <w:t xml:space="preserve">....................................................................................................... </w:t>
      </w:r>
      <w:r w:rsidR="00CC546D" w:rsidRPr="00EF6E4B">
        <w:rPr>
          <w:rFonts w:ascii="Arial" w:hAnsi="Arial" w:cs="Arial"/>
          <w:b/>
          <w:color w:val="1D2763"/>
          <w:sz w:val="20"/>
          <w:szCs w:val="20"/>
        </w:rPr>
        <w:t>F</w:t>
      </w:r>
      <w:r w:rsidRPr="00EF6E4B">
        <w:rPr>
          <w:rFonts w:ascii="Arial" w:hAnsi="Arial" w:cs="Arial"/>
          <w:b/>
          <w:color w:val="1D2763"/>
          <w:sz w:val="20"/>
          <w:szCs w:val="20"/>
        </w:rPr>
        <w:t>onction* :</w:t>
      </w:r>
      <w:r w:rsidRPr="00EF6E4B">
        <w:rPr>
          <w:rFonts w:ascii="Arial" w:hAnsi="Arial" w:cs="Arial"/>
          <w:color w:val="1D2763"/>
          <w:sz w:val="20"/>
          <w:szCs w:val="20"/>
        </w:rPr>
        <w:t xml:space="preserve"> ..............................</w:t>
      </w:r>
      <w:r w:rsidR="00CC546D" w:rsidRPr="00EF6E4B">
        <w:rPr>
          <w:rFonts w:ascii="Arial" w:hAnsi="Arial" w:cs="Arial"/>
          <w:color w:val="1D2763"/>
          <w:sz w:val="20"/>
          <w:szCs w:val="20"/>
        </w:rPr>
        <w:t xml:space="preserve">................................................................................................. </w:t>
      </w:r>
    </w:p>
    <w:p w14:paraId="0E0336ED" w14:textId="77777777" w:rsidR="002E3DAF" w:rsidRPr="00EF6E4B" w:rsidRDefault="002E3DAF" w:rsidP="002E3DAF">
      <w:pPr>
        <w:rPr>
          <w:rFonts w:ascii="Arial" w:hAnsi="Arial" w:cs="Arial"/>
          <w:color w:val="1D2763"/>
          <w:sz w:val="20"/>
          <w:szCs w:val="20"/>
        </w:rPr>
      </w:pPr>
    </w:p>
    <w:p w14:paraId="15F621C7" w14:textId="77777777" w:rsidR="00EF6E4B" w:rsidRPr="00EF6E4B" w:rsidRDefault="00CC546D" w:rsidP="002A383B">
      <w:pPr>
        <w:jc w:val="both"/>
        <w:rPr>
          <w:rFonts w:ascii="Arial" w:hAnsi="Arial" w:cs="Arial"/>
          <w:color w:val="1D2763"/>
          <w:sz w:val="20"/>
          <w:szCs w:val="20"/>
        </w:rPr>
      </w:pPr>
      <w:r w:rsidRPr="00EF6E4B">
        <w:rPr>
          <w:rFonts w:ascii="Arial" w:hAnsi="Arial" w:cs="Arial"/>
          <w:color w:val="1D2763"/>
          <w:sz w:val="20"/>
          <w:szCs w:val="20"/>
        </w:rPr>
        <w:t>Déclare sur l’honneur :</w:t>
      </w:r>
    </w:p>
    <w:p w14:paraId="5D4027E6" w14:textId="507790AD" w:rsidR="00CC546D" w:rsidRPr="00EF6E4B" w:rsidRDefault="00CC546D" w:rsidP="002A383B">
      <w:pPr>
        <w:jc w:val="both"/>
        <w:rPr>
          <w:rFonts w:ascii="Arial" w:hAnsi="Arial" w:cs="Arial"/>
          <w:color w:val="1D2763"/>
          <w:sz w:val="20"/>
          <w:szCs w:val="20"/>
        </w:rPr>
      </w:pPr>
      <w:r w:rsidRPr="00EF6E4B">
        <w:rPr>
          <w:rFonts w:ascii="Arial" w:hAnsi="Arial" w:cs="Arial"/>
          <w:color w:val="1D2763"/>
          <w:sz w:val="20"/>
          <w:szCs w:val="20"/>
        </w:rPr>
        <w:t xml:space="preserve"> </w:t>
      </w:r>
    </w:p>
    <w:p w14:paraId="014796FF" w14:textId="1E7A9C79" w:rsidR="00CC546D" w:rsidRPr="00EF6E4B" w:rsidRDefault="00CC546D" w:rsidP="0060362B">
      <w:pPr>
        <w:pStyle w:val="Paragraphedeliste"/>
        <w:numPr>
          <w:ilvl w:val="0"/>
          <w:numId w:val="15"/>
        </w:numPr>
        <w:ind w:left="851"/>
        <w:jc w:val="both"/>
        <w:rPr>
          <w:rFonts w:ascii="Arial" w:hAnsi="Arial" w:cs="Arial"/>
          <w:color w:val="1D2763"/>
          <w:sz w:val="20"/>
          <w:szCs w:val="20"/>
        </w:rPr>
      </w:pPr>
      <w:proofErr w:type="gramStart"/>
      <w:r w:rsidRPr="00EF6E4B">
        <w:rPr>
          <w:rFonts w:ascii="Arial" w:hAnsi="Arial" w:cs="Arial"/>
          <w:color w:val="1D2763"/>
          <w:sz w:val="20"/>
          <w:szCs w:val="20"/>
        </w:rPr>
        <w:t>que</w:t>
      </w:r>
      <w:proofErr w:type="gramEnd"/>
      <w:r w:rsidRPr="00EF6E4B">
        <w:rPr>
          <w:rFonts w:ascii="Arial" w:hAnsi="Arial" w:cs="Arial"/>
          <w:color w:val="1D2763"/>
          <w:sz w:val="20"/>
          <w:szCs w:val="20"/>
        </w:rPr>
        <w:t xml:space="preserve"> le Document Unique d’évaluation des risques de mon entreprise est mis à jour et qu’il est à la disposition du service prévention de ma caisse régionale (Carsat, </w:t>
      </w:r>
      <w:proofErr w:type="spellStart"/>
      <w:r w:rsidRPr="00EF6E4B">
        <w:rPr>
          <w:rFonts w:ascii="Arial" w:hAnsi="Arial" w:cs="Arial"/>
          <w:color w:val="1D2763"/>
          <w:sz w:val="20"/>
          <w:szCs w:val="20"/>
        </w:rPr>
        <w:t>Cramif</w:t>
      </w:r>
      <w:proofErr w:type="spellEnd"/>
      <w:r w:rsidRPr="00EF6E4B">
        <w:rPr>
          <w:rFonts w:ascii="Arial" w:hAnsi="Arial" w:cs="Arial"/>
          <w:color w:val="1D2763"/>
          <w:sz w:val="20"/>
          <w:szCs w:val="20"/>
        </w:rPr>
        <w:t xml:space="preserve"> pour l’Ile </w:t>
      </w:r>
      <w:r w:rsidR="002E3DAF" w:rsidRPr="00EF6E4B">
        <w:rPr>
          <w:rFonts w:ascii="Arial" w:hAnsi="Arial" w:cs="Arial"/>
          <w:color w:val="1D2763"/>
          <w:sz w:val="20"/>
          <w:szCs w:val="20"/>
        </w:rPr>
        <w:t>de France ou CGSS pour les DOM)</w:t>
      </w:r>
    </w:p>
    <w:p w14:paraId="60D184E1" w14:textId="77777777" w:rsidR="00EF6E4B" w:rsidRPr="0060362B" w:rsidRDefault="00EF6E4B" w:rsidP="0060362B">
      <w:pPr>
        <w:pStyle w:val="Paragraphedeliste"/>
        <w:ind w:left="851"/>
        <w:jc w:val="both"/>
        <w:rPr>
          <w:rFonts w:ascii="Arial" w:hAnsi="Arial" w:cs="Arial"/>
          <w:color w:val="1D2763"/>
          <w:sz w:val="6"/>
          <w:szCs w:val="20"/>
        </w:rPr>
      </w:pPr>
    </w:p>
    <w:p w14:paraId="7706B98A" w14:textId="60E38B0C" w:rsidR="002E3DAF" w:rsidRPr="00EF6E4B" w:rsidRDefault="00CC546D" w:rsidP="0060362B">
      <w:pPr>
        <w:pStyle w:val="Paragraphedeliste"/>
        <w:numPr>
          <w:ilvl w:val="0"/>
          <w:numId w:val="15"/>
        </w:numPr>
        <w:ind w:left="851"/>
        <w:jc w:val="both"/>
        <w:rPr>
          <w:rFonts w:ascii="Arial" w:hAnsi="Arial" w:cs="Arial"/>
          <w:color w:val="1D2763"/>
          <w:sz w:val="20"/>
          <w:szCs w:val="20"/>
        </w:rPr>
      </w:pPr>
      <w:proofErr w:type="gramStart"/>
      <w:r w:rsidRPr="00EF6E4B">
        <w:rPr>
          <w:rFonts w:ascii="Arial" w:hAnsi="Arial" w:cs="Arial"/>
          <w:color w:val="1D2763"/>
          <w:sz w:val="20"/>
          <w:szCs w:val="20"/>
        </w:rPr>
        <w:t>que</w:t>
      </w:r>
      <w:proofErr w:type="gramEnd"/>
      <w:r w:rsidRPr="00EF6E4B">
        <w:rPr>
          <w:rFonts w:ascii="Arial" w:hAnsi="Arial" w:cs="Arial"/>
          <w:color w:val="1D2763"/>
          <w:sz w:val="20"/>
          <w:szCs w:val="20"/>
        </w:rPr>
        <w:t xml:space="preserve"> – le cas échéant – les institutions représentatives du personnel de mon établissement ont été informées de la démarche engagée pour bénéficier de cette aide </w:t>
      </w:r>
      <w:r w:rsidR="002E3DAF" w:rsidRPr="00EF6E4B">
        <w:rPr>
          <w:rFonts w:ascii="Arial" w:hAnsi="Arial" w:cs="Arial"/>
          <w:color w:val="1D2763"/>
          <w:sz w:val="20"/>
          <w:szCs w:val="20"/>
        </w:rPr>
        <w:t>financière nationale simplifiée</w:t>
      </w:r>
    </w:p>
    <w:p w14:paraId="145A2700" w14:textId="29083EB0" w:rsidR="00EF6E4B" w:rsidRPr="0060362B" w:rsidRDefault="00EF6E4B" w:rsidP="0060362B">
      <w:pPr>
        <w:ind w:left="851"/>
        <w:jc w:val="both"/>
        <w:rPr>
          <w:rFonts w:ascii="Arial" w:hAnsi="Arial" w:cs="Arial"/>
          <w:color w:val="1D2763"/>
          <w:sz w:val="6"/>
          <w:szCs w:val="20"/>
        </w:rPr>
      </w:pPr>
    </w:p>
    <w:p w14:paraId="13A6A4DE" w14:textId="774BB393" w:rsidR="002E3DAF" w:rsidRPr="00EF6E4B" w:rsidRDefault="00CC546D" w:rsidP="0060362B">
      <w:pPr>
        <w:pStyle w:val="Paragraphedeliste"/>
        <w:numPr>
          <w:ilvl w:val="0"/>
          <w:numId w:val="15"/>
        </w:numPr>
        <w:ind w:left="851"/>
        <w:jc w:val="both"/>
        <w:rPr>
          <w:rFonts w:ascii="Arial" w:hAnsi="Arial" w:cs="Arial"/>
          <w:color w:val="1D2763"/>
          <w:sz w:val="20"/>
          <w:szCs w:val="20"/>
        </w:rPr>
      </w:pPr>
      <w:proofErr w:type="gramStart"/>
      <w:r w:rsidRPr="00EF6E4B">
        <w:rPr>
          <w:rFonts w:ascii="Arial" w:hAnsi="Arial" w:cs="Arial"/>
          <w:color w:val="1D2763"/>
          <w:sz w:val="20"/>
          <w:szCs w:val="20"/>
        </w:rPr>
        <w:t>que</w:t>
      </w:r>
      <w:proofErr w:type="gramEnd"/>
      <w:r w:rsidRPr="00EF6E4B">
        <w:rPr>
          <w:rFonts w:ascii="Arial" w:hAnsi="Arial" w:cs="Arial"/>
          <w:color w:val="1D2763"/>
          <w:sz w:val="20"/>
          <w:szCs w:val="20"/>
        </w:rPr>
        <w:t xml:space="preserve"> mon entreprise adhère à un Service de Santé au Travail</w:t>
      </w:r>
      <w:r w:rsidR="002E3DAF" w:rsidRPr="00EF6E4B">
        <w:rPr>
          <w:rFonts w:ascii="Arial" w:hAnsi="Arial" w:cs="Arial"/>
          <w:color w:val="1D2763"/>
          <w:sz w:val="20"/>
          <w:szCs w:val="20"/>
        </w:rPr>
        <w:t xml:space="preserve"> nommé : .................</w:t>
      </w:r>
      <w:r w:rsidR="00EF6E4B" w:rsidRPr="00EF6E4B">
        <w:rPr>
          <w:rFonts w:ascii="Arial" w:hAnsi="Arial" w:cs="Arial"/>
          <w:color w:val="1D2763"/>
          <w:sz w:val="20"/>
          <w:szCs w:val="20"/>
        </w:rPr>
        <w:t>......</w:t>
      </w:r>
      <w:r w:rsidR="002E3DAF" w:rsidRPr="00EF6E4B">
        <w:rPr>
          <w:rFonts w:ascii="Arial" w:hAnsi="Arial" w:cs="Arial"/>
          <w:color w:val="1D2763"/>
          <w:sz w:val="20"/>
          <w:szCs w:val="20"/>
        </w:rPr>
        <w:t>.....</w:t>
      </w:r>
    </w:p>
    <w:p w14:paraId="24C39D48" w14:textId="515C6D51" w:rsidR="00EF6E4B" w:rsidRPr="0060362B" w:rsidRDefault="00EF6E4B" w:rsidP="0060362B">
      <w:pPr>
        <w:ind w:left="851"/>
        <w:jc w:val="both"/>
        <w:rPr>
          <w:rFonts w:ascii="Arial" w:hAnsi="Arial" w:cs="Arial"/>
          <w:color w:val="1D2763"/>
          <w:sz w:val="6"/>
          <w:szCs w:val="20"/>
        </w:rPr>
      </w:pPr>
    </w:p>
    <w:p w14:paraId="75C4E832" w14:textId="3C59BECE" w:rsidR="002E3DAF" w:rsidRPr="00EF6E4B" w:rsidRDefault="00CC546D" w:rsidP="0060362B">
      <w:pPr>
        <w:pStyle w:val="Paragraphedeliste"/>
        <w:numPr>
          <w:ilvl w:val="0"/>
          <w:numId w:val="15"/>
        </w:numPr>
        <w:ind w:left="851"/>
        <w:jc w:val="both"/>
        <w:rPr>
          <w:rFonts w:ascii="Arial" w:hAnsi="Arial" w:cs="Arial"/>
          <w:color w:val="1D2763"/>
          <w:sz w:val="20"/>
          <w:szCs w:val="20"/>
        </w:rPr>
      </w:pPr>
      <w:proofErr w:type="gramStart"/>
      <w:r w:rsidRPr="00EF6E4B">
        <w:rPr>
          <w:rFonts w:ascii="Arial" w:hAnsi="Arial" w:cs="Arial"/>
          <w:color w:val="1D2763"/>
          <w:sz w:val="20"/>
          <w:szCs w:val="20"/>
        </w:rPr>
        <w:t>que</w:t>
      </w:r>
      <w:proofErr w:type="gramEnd"/>
      <w:r w:rsidRPr="00EF6E4B">
        <w:rPr>
          <w:rFonts w:ascii="Arial" w:hAnsi="Arial" w:cs="Arial"/>
          <w:color w:val="1D2763"/>
          <w:sz w:val="20"/>
          <w:szCs w:val="20"/>
        </w:rPr>
        <w:t xml:space="preserve"> mon entreprise est à jour de ses </w:t>
      </w:r>
      <w:r w:rsidR="002E3DAF" w:rsidRPr="00EF6E4B">
        <w:rPr>
          <w:rFonts w:ascii="Arial" w:hAnsi="Arial" w:cs="Arial"/>
          <w:color w:val="1D2763"/>
          <w:sz w:val="20"/>
          <w:szCs w:val="20"/>
        </w:rPr>
        <w:t xml:space="preserve">cotisations URSSAF au titre des </w:t>
      </w:r>
      <w:r w:rsidRPr="00EF6E4B">
        <w:rPr>
          <w:rFonts w:ascii="Arial" w:hAnsi="Arial" w:cs="Arial"/>
          <w:color w:val="1D2763"/>
          <w:sz w:val="20"/>
          <w:szCs w:val="20"/>
        </w:rPr>
        <w:t>établissements implantés dans la</w:t>
      </w:r>
      <w:r w:rsidR="002E3DAF" w:rsidRPr="00EF6E4B">
        <w:rPr>
          <w:rFonts w:ascii="Arial" w:hAnsi="Arial" w:cs="Arial"/>
          <w:color w:val="1D2763"/>
          <w:sz w:val="20"/>
          <w:szCs w:val="20"/>
        </w:rPr>
        <w:t xml:space="preserve"> circonscription de la caisse ;</w:t>
      </w:r>
    </w:p>
    <w:p w14:paraId="59F9A8A5" w14:textId="77777777" w:rsidR="00EF6E4B" w:rsidRPr="0060362B" w:rsidRDefault="00EF6E4B" w:rsidP="0060362B">
      <w:pPr>
        <w:ind w:left="851"/>
        <w:jc w:val="both"/>
        <w:rPr>
          <w:rFonts w:ascii="Arial" w:hAnsi="Arial" w:cs="Arial"/>
          <w:color w:val="1D2763"/>
          <w:sz w:val="6"/>
          <w:szCs w:val="20"/>
        </w:rPr>
      </w:pPr>
    </w:p>
    <w:p w14:paraId="0B5BE69F" w14:textId="06374E71" w:rsidR="002E3DAF" w:rsidRPr="00EF6E4B" w:rsidRDefault="00CC546D" w:rsidP="0060362B">
      <w:pPr>
        <w:pStyle w:val="Paragraphedeliste"/>
        <w:numPr>
          <w:ilvl w:val="0"/>
          <w:numId w:val="15"/>
        </w:numPr>
        <w:ind w:left="851"/>
        <w:jc w:val="both"/>
        <w:rPr>
          <w:rFonts w:ascii="Arial" w:hAnsi="Arial" w:cs="Arial"/>
          <w:color w:val="1D2763"/>
          <w:sz w:val="20"/>
          <w:szCs w:val="20"/>
        </w:rPr>
      </w:pPr>
      <w:proofErr w:type="gramStart"/>
      <w:r w:rsidRPr="00EF6E4B">
        <w:rPr>
          <w:rFonts w:ascii="Arial" w:hAnsi="Arial" w:cs="Arial"/>
          <w:color w:val="1D2763"/>
          <w:sz w:val="20"/>
          <w:szCs w:val="20"/>
        </w:rPr>
        <w:t>avoir</w:t>
      </w:r>
      <w:proofErr w:type="gramEnd"/>
      <w:r w:rsidRPr="00EF6E4B">
        <w:rPr>
          <w:rFonts w:ascii="Arial" w:hAnsi="Arial" w:cs="Arial"/>
          <w:color w:val="1D2763"/>
          <w:sz w:val="20"/>
          <w:szCs w:val="20"/>
        </w:rPr>
        <w:t xml:space="preserve"> pris connaissance des conditions générales d’attribution de l’aide « TMS </w:t>
      </w:r>
      <w:r w:rsidR="002E3DAF" w:rsidRPr="00EF6E4B">
        <w:rPr>
          <w:rFonts w:ascii="Arial" w:hAnsi="Arial" w:cs="Arial"/>
          <w:color w:val="1D2763"/>
          <w:sz w:val="20"/>
          <w:szCs w:val="20"/>
        </w:rPr>
        <w:t>Pros Action</w:t>
      </w:r>
      <w:r w:rsidR="0060362B">
        <w:rPr>
          <w:rFonts w:ascii="Arial" w:hAnsi="Arial" w:cs="Arial"/>
          <w:color w:val="1D2763"/>
          <w:sz w:val="20"/>
          <w:szCs w:val="20"/>
        </w:rPr>
        <w:t xml:space="preserve"> </w:t>
      </w:r>
      <w:r w:rsidR="002E3DAF" w:rsidRPr="00EF6E4B">
        <w:rPr>
          <w:rFonts w:ascii="Arial" w:hAnsi="Arial" w:cs="Arial"/>
          <w:color w:val="1D2763"/>
          <w:sz w:val="20"/>
          <w:szCs w:val="20"/>
        </w:rPr>
        <w:t>» et les accepter ;</w:t>
      </w:r>
    </w:p>
    <w:p w14:paraId="407BF04D" w14:textId="6A28023D" w:rsidR="00EF6E4B" w:rsidRPr="0060362B" w:rsidRDefault="00EF6E4B" w:rsidP="0060362B">
      <w:pPr>
        <w:ind w:left="851"/>
        <w:jc w:val="both"/>
        <w:rPr>
          <w:rFonts w:ascii="Arial" w:hAnsi="Arial" w:cs="Arial"/>
          <w:color w:val="1D2763"/>
          <w:sz w:val="6"/>
          <w:szCs w:val="20"/>
        </w:rPr>
      </w:pPr>
    </w:p>
    <w:p w14:paraId="3C228ADD" w14:textId="04EB0A1C" w:rsidR="00C310A4" w:rsidRPr="00EF6E4B" w:rsidRDefault="00CC546D" w:rsidP="0060362B">
      <w:pPr>
        <w:pStyle w:val="Paragraphedeliste"/>
        <w:numPr>
          <w:ilvl w:val="0"/>
          <w:numId w:val="15"/>
        </w:numPr>
        <w:ind w:left="851"/>
        <w:jc w:val="both"/>
        <w:rPr>
          <w:rFonts w:ascii="Arial" w:hAnsi="Arial" w:cs="Arial"/>
          <w:color w:val="1D2763"/>
          <w:sz w:val="20"/>
          <w:szCs w:val="20"/>
        </w:rPr>
      </w:pPr>
      <w:proofErr w:type="gramStart"/>
      <w:r w:rsidRPr="00EF6E4B">
        <w:rPr>
          <w:rFonts w:ascii="Arial" w:hAnsi="Arial" w:cs="Arial"/>
          <w:color w:val="1D2763"/>
          <w:sz w:val="20"/>
          <w:szCs w:val="20"/>
        </w:rPr>
        <w:t>que</w:t>
      </w:r>
      <w:proofErr w:type="gramEnd"/>
      <w:r w:rsidRPr="00EF6E4B">
        <w:rPr>
          <w:rFonts w:ascii="Arial" w:hAnsi="Arial" w:cs="Arial"/>
          <w:color w:val="1D2763"/>
          <w:sz w:val="20"/>
          <w:szCs w:val="20"/>
        </w:rPr>
        <w:t xml:space="preserve"> le cumul des aides publiques ne dépass</w:t>
      </w:r>
      <w:r w:rsidR="00620B18">
        <w:rPr>
          <w:rFonts w:ascii="Arial" w:hAnsi="Arial" w:cs="Arial"/>
          <w:color w:val="1D2763"/>
          <w:sz w:val="20"/>
          <w:szCs w:val="20"/>
        </w:rPr>
        <w:t>e pas 70 % de l’investissement.</w:t>
      </w:r>
    </w:p>
    <w:p w14:paraId="79FF9605" w14:textId="77777777" w:rsidR="00C310A4" w:rsidRPr="0060362B" w:rsidRDefault="00C310A4" w:rsidP="00C310A4">
      <w:pPr>
        <w:ind w:left="360"/>
        <w:jc w:val="both"/>
        <w:rPr>
          <w:rFonts w:ascii="Arial" w:hAnsi="Arial" w:cs="Arial"/>
          <w:color w:val="1D2763"/>
          <w:sz w:val="13"/>
          <w:szCs w:val="20"/>
        </w:rPr>
      </w:pPr>
    </w:p>
    <w:p w14:paraId="4012E593" w14:textId="3EFC8238" w:rsidR="002E3DAF" w:rsidRPr="00EF6E4B" w:rsidRDefault="00CC546D" w:rsidP="00C310A4">
      <w:pPr>
        <w:jc w:val="both"/>
        <w:rPr>
          <w:rFonts w:ascii="Arial" w:hAnsi="Arial" w:cs="Arial"/>
          <w:color w:val="1D2763"/>
          <w:sz w:val="20"/>
          <w:szCs w:val="20"/>
        </w:rPr>
      </w:pPr>
      <w:r w:rsidRPr="00EF6E4B">
        <w:rPr>
          <w:rFonts w:ascii="Arial" w:hAnsi="Arial" w:cs="Arial"/>
          <w:color w:val="1D2763"/>
          <w:sz w:val="28"/>
          <w:szCs w:val="20"/>
        </w:rPr>
        <w:t>☐</w:t>
      </w:r>
      <w:r w:rsidRPr="00EF6E4B">
        <w:rPr>
          <w:rFonts w:ascii="Arial" w:hAnsi="Arial" w:cs="Arial"/>
          <w:color w:val="1D2763"/>
          <w:sz w:val="20"/>
          <w:szCs w:val="20"/>
        </w:rPr>
        <w:t xml:space="preserve"> Je vous adresse le document type dûment rempli indiquant les informations</w:t>
      </w:r>
      <w:r w:rsidR="00EF6E4B">
        <w:rPr>
          <w:rFonts w:ascii="Arial" w:hAnsi="Arial" w:cs="Arial"/>
          <w:color w:val="1D2763"/>
          <w:sz w:val="20"/>
          <w:szCs w:val="20"/>
        </w:rPr>
        <w:t xml:space="preserve"> relatives à la réalisation du </w:t>
      </w:r>
      <w:r w:rsidR="00620B18">
        <w:rPr>
          <w:rFonts w:ascii="Arial" w:hAnsi="Arial" w:cs="Arial"/>
          <w:color w:val="1D2763"/>
          <w:sz w:val="20"/>
          <w:szCs w:val="20"/>
        </w:rPr>
        <w:t>diagnostic et du plan d’action.</w:t>
      </w:r>
    </w:p>
    <w:p w14:paraId="50BC6993" w14:textId="77777777" w:rsidR="002E3DAF" w:rsidRPr="00EF6E4B" w:rsidRDefault="002E3DAF" w:rsidP="002A383B">
      <w:pPr>
        <w:jc w:val="both"/>
        <w:rPr>
          <w:rFonts w:ascii="Arial" w:hAnsi="Arial" w:cs="Arial"/>
          <w:color w:val="1D2763"/>
          <w:sz w:val="10"/>
          <w:szCs w:val="20"/>
        </w:rPr>
      </w:pPr>
    </w:p>
    <w:p w14:paraId="672B02CB" w14:textId="482185E8" w:rsidR="002E3DAF" w:rsidRPr="00EF6E4B" w:rsidRDefault="00CC546D" w:rsidP="002A383B">
      <w:pPr>
        <w:jc w:val="both"/>
        <w:rPr>
          <w:rFonts w:ascii="Arial" w:hAnsi="Arial" w:cs="Arial"/>
          <w:color w:val="1D2763"/>
          <w:sz w:val="20"/>
          <w:szCs w:val="20"/>
        </w:rPr>
      </w:pPr>
      <w:r w:rsidRPr="00EF6E4B">
        <w:rPr>
          <w:rFonts w:ascii="Arial" w:hAnsi="Arial" w:cs="Arial"/>
          <w:color w:val="1D2763"/>
          <w:sz w:val="28"/>
          <w:szCs w:val="20"/>
        </w:rPr>
        <w:t>☐</w:t>
      </w:r>
      <w:r w:rsidRPr="00EF6E4B">
        <w:rPr>
          <w:rFonts w:ascii="Arial" w:hAnsi="Arial" w:cs="Arial"/>
          <w:color w:val="1D2763"/>
          <w:sz w:val="20"/>
          <w:szCs w:val="20"/>
        </w:rPr>
        <w:t xml:space="preserve"> Je vous adresse la copie du (des) devis ou bon(s) de commande détaillé(s), nécessaire(s) pour la</w:t>
      </w:r>
      <w:r w:rsidR="00EF6E4B">
        <w:rPr>
          <w:rFonts w:ascii="Arial" w:hAnsi="Arial" w:cs="Arial"/>
          <w:color w:val="1D2763"/>
          <w:sz w:val="20"/>
          <w:szCs w:val="20"/>
        </w:rPr>
        <w:t xml:space="preserve"> </w:t>
      </w:r>
      <w:r w:rsidRPr="00EF6E4B">
        <w:rPr>
          <w:rFonts w:ascii="Arial" w:hAnsi="Arial" w:cs="Arial"/>
          <w:b/>
          <w:bCs/>
          <w:color w:val="1D2763"/>
          <w:sz w:val="20"/>
          <w:szCs w:val="20"/>
        </w:rPr>
        <w:t xml:space="preserve">réservation </w:t>
      </w:r>
      <w:r w:rsidRPr="00EF6E4B">
        <w:rPr>
          <w:rFonts w:ascii="Arial" w:hAnsi="Arial" w:cs="Arial"/>
          <w:color w:val="1D2763"/>
          <w:sz w:val="20"/>
          <w:szCs w:val="20"/>
        </w:rPr>
        <w:t xml:space="preserve">de mon aide (cf. § 9 des conditions générales d’attribution). </w:t>
      </w:r>
    </w:p>
    <w:p w14:paraId="27D33296" w14:textId="77777777" w:rsidR="002E3DAF" w:rsidRPr="00EF6E4B" w:rsidRDefault="002E3DAF" w:rsidP="002A383B">
      <w:pPr>
        <w:jc w:val="both"/>
        <w:rPr>
          <w:rFonts w:ascii="Arial" w:hAnsi="Arial" w:cs="Arial"/>
          <w:color w:val="1D2763"/>
          <w:sz w:val="11"/>
          <w:szCs w:val="20"/>
        </w:rPr>
      </w:pPr>
    </w:p>
    <w:p w14:paraId="39399A07" w14:textId="07576ACA" w:rsidR="002E3DAF" w:rsidRPr="00620B18" w:rsidRDefault="00620B18" w:rsidP="002A383B">
      <w:pPr>
        <w:jc w:val="both"/>
        <w:rPr>
          <w:rFonts w:ascii="Arial" w:hAnsi="Arial" w:cs="Arial"/>
          <w:color w:val="1D2763"/>
          <w:sz w:val="20"/>
          <w:szCs w:val="20"/>
        </w:rPr>
      </w:pPr>
      <w:proofErr w:type="gramStart"/>
      <w:r>
        <w:rPr>
          <w:rFonts w:ascii="Arial" w:hAnsi="Arial" w:cs="Arial"/>
          <w:b/>
          <w:bCs/>
          <w:color w:val="1D2763"/>
          <w:sz w:val="20"/>
          <w:szCs w:val="20"/>
        </w:rPr>
        <w:t>Ou</w:t>
      </w:r>
      <w:proofErr w:type="gramEnd"/>
    </w:p>
    <w:p w14:paraId="71D6E1F8" w14:textId="69441893" w:rsidR="002E3DAF" w:rsidRPr="00EF6E4B" w:rsidRDefault="00CC546D" w:rsidP="002A383B">
      <w:pPr>
        <w:jc w:val="both"/>
        <w:rPr>
          <w:rFonts w:ascii="Arial" w:hAnsi="Arial" w:cs="Arial"/>
          <w:color w:val="1D2763"/>
          <w:sz w:val="20"/>
          <w:szCs w:val="20"/>
        </w:rPr>
      </w:pPr>
      <w:r w:rsidRPr="00EF6E4B">
        <w:rPr>
          <w:rFonts w:ascii="Arial" w:hAnsi="Arial" w:cs="Arial"/>
          <w:color w:val="1D2763"/>
          <w:sz w:val="28"/>
          <w:szCs w:val="20"/>
        </w:rPr>
        <w:t>☐</w:t>
      </w:r>
      <w:r w:rsidRPr="00EF6E4B">
        <w:rPr>
          <w:rFonts w:ascii="Arial" w:hAnsi="Arial" w:cs="Arial"/>
          <w:color w:val="1D2763"/>
          <w:sz w:val="20"/>
          <w:szCs w:val="20"/>
        </w:rPr>
        <w:t xml:space="preserve"> Je vous adresse la copie du (des) bon(s) de commande détaillé(s), nécessaire(s) pour la demande d’aide, ainsi que les pièces justificatives pour le </w:t>
      </w:r>
      <w:r w:rsidRPr="00EF6E4B">
        <w:rPr>
          <w:rFonts w:ascii="Arial" w:hAnsi="Arial" w:cs="Arial"/>
          <w:b/>
          <w:bCs/>
          <w:color w:val="1D2763"/>
          <w:sz w:val="20"/>
          <w:szCs w:val="20"/>
        </w:rPr>
        <w:t xml:space="preserve">versement </w:t>
      </w:r>
      <w:r w:rsidRPr="00EF6E4B">
        <w:rPr>
          <w:rFonts w:ascii="Arial" w:hAnsi="Arial" w:cs="Arial"/>
          <w:color w:val="1D2763"/>
          <w:sz w:val="20"/>
          <w:szCs w:val="20"/>
        </w:rPr>
        <w:t>de l’aide (cf. § 10 des condi</w:t>
      </w:r>
      <w:r w:rsidR="00620B18">
        <w:rPr>
          <w:rFonts w:ascii="Arial" w:hAnsi="Arial" w:cs="Arial"/>
          <w:color w:val="1D2763"/>
          <w:sz w:val="20"/>
          <w:szCs w:val="20"/>
        </w:rPr>
        <w:t>tions générales d’attribution).</w:t>
      </w:r>
    </w:p>
    <w:p w14:paraId="5397BDF9" w14:textId="77777777" w:rsidR="002E3DAF" w:rsidRPr="00EF6E4B" w:rsidRDefault="002E3DAF" w:rsidP="002A383B">
      <w:pPr>
        <w:jc w:val="both"/>
        <w:rPr>
          <w:rFonts w:ascii="Arial" w:hAnsi="Arial" w:cs="Arial"/>
          <w:color w:val="1D2763"/>
          <w:sz w:val="10"/>
          <w:szCs w:val="20"/>
        </w:rPr>
      </w:pPr>
    </w:p>
    <w:p w14:paraId="0BE9EFEE" w14:textId="15D2122F" w:rsidR="00CC546D" w:rsidRPr="00EF6E4B" w:rsidRDefault="00CC546D" w:rsidP="002A383B">
      <w:pPr>
        <w:jc w:val="both"/>
        <w:rPr>
          <w:rFonts w:ascii="Arial" w:hAnsi="Arial" w:cs="Arial"/>
          <w:color w:val="1D2763"/>
          <w:sz w:val="20"/>
          <w:szCs w:val="20"/>
        </w:rPr>
      </w:pPr>
      <w:r w:rsidRPr="00EF6E4B">
        <w:rPr>
          <w:rFonts w:ascii="Arial" w:hAnsi="Arial" w:cs="Arial"/>
          <w:color w:val="1D2763"/>
          <w:sz w:val="28"/>
          <w:szCs w:val="20"/>
        </w:rPr>
        <w:t>☐</w:t>
      </w:r>
      <w:r w:rsidRPr="00EF6E4B">
        <w:rPr>
          <w:rFonts w:ascii="Arial" w:hAnsi="Arial" w:cs="Arial"/>
          <w:color w:val="1D2763"/>
          <w:sz w:val="20"/>
          <w:szCs w:val="20"/>
        </w:rPr>
        <w:t xml:space="preserve"> Je souhaite bénéficier de l’aide financière pour plusieurs établissements de mon entreprise (formulaire de réservation complémentaire rem</w:t>
      </w:r>
      <w:r w:rsidR="00620B18">
        <w:rPr>
          <w:rFonts w:ascii="Arial" w:hAnsi="Arial" w:cs="Arial"/>
          <w:color w:val="1D2763"/>
          <w:sz w:val="20"/>
          <w:szCs w:val="20"/>
        </w:rPr>
        <w:t>pli et joint à ce formulaire).</w:t>
      </w:r>
    </w:p>
    <w:p w14:paraId="2D16916F" w14:textId="77777777" w:rsidR="002E3DAF" w:rsidRPr="00EF6E4B" w:rsidRDefault="002E3DAF" w:rsidP="002A383B">
      <w:pPr>
        <w:jc w:val="both"/>
        <w:rPr>
          <w:rFonts w:ascii="Arial" w:hAnsi="Arial" w:cs="Arial"/>
          <w:color w:val="000000"/>
          <w:sz w:val="20"/>
          <w:szCs w:val="20"/>
        </w:rPr>
      </w:pPr>
    </w:p>
    <w:p w14:paraId="541EBBCF" w14:textId="77777777" w:rsidR="00EF6E4B" w:rsidRPr="0060362B" w:rsidRDefault="002E3DAF" w:rsidP="00EF6E4B">
      <w:pPr>
        <w:widowControl w:val="0"/>
        <w:autoSpaceDE w:val="0"/>
        <w:autoSpaceDN w:val="0"/>
        <w:adjustRightInd w:val="0"/>
        <w:spacing w:after="240"/>
        <w:jc w:val="right"/>
        <w:rPr>
          <w:rFonts w:ascii="Arial" w:hAnsi="Arial" w:cs="Arial"/>
          <w:color w:val="1D2763"/>
          <w:sz w:val="4"/>
          <w:szCs w:val="20"/>
        </w:rPr>
      </w:pPr>
      <w:r w:rsidRPr="00EF6E4B">
        <w:rPr>
          <w:rFonts w:ascii="Arial" w:hAnsi="Arial" w:cs="Arial"/>
          <w:b/>
          <w:bCs/>
          <w:color w:val="1D2763"/>
          <w:sz w:val="20"/>
          <w:szCs w:val="20"/>
        </w:rPr>
        <w:t xml:space="preserve">Fait à </w:t>
      </w:r>
      <w:r w:rsidRPr="00EF6E4B">
        <w:rPr>
          <w:rFonts w:ascii="Arial" w:hAnsi="Arial" w:cs="Arial"/>
          <w:color w:val="1D2763"/>
          <w:sz w:val="20"/>
          <w:szCs w:val="20"/>
        </w:rPr>
        <w:t xml:space="preserve">................................. </w:t>
      </w:r>
      <w:r w:rsidRPr="00EF6E4B">
        <w:rPr>
          <w:rFonts w:ascii="Arial" w:hAnsi="Arial" w:cs="Arial"/>
          <w:b/>
          <w:bCs/>
          <w:color w:val="1D2763"/>
          <w:sz w:val="20"/>
          <w:szCs w:val="20"/>
        </w:rPr>
        <w:t xml:space="preserve">le </w:t>
      </w:r>
      <w:r w:rsidRPr="00EF6E4B">
        <w:rPr>
          <w:rFonts w:ascii="Arial" w:hAnsi="Arial" w:cs="Arial"/>
          <w:bCs/>
          <w:color w:val="1D2763"/>
          <w:sz w:val="20"/>
          <w:szCs w:val="20"/>
        </w:rPr>
        <w:t>..</w:t>
      </w:r>
      <w:r w:rsidRPr="00EF6E4B">
        <w:rPr>
          <w:rFonts w:ascii="Arial" w:hAnsi="Arial" w:cs="Arial"/>
          <w:color w:val="1D2763"/>
          <w:sz w:val="20"/>
          <w:szCs w:val="20"/>
        </w:rPr>
        <w:t xml:space="preserve">.. </w:t>
      </w:r>
      <w:r w:rsidRPr="00EF6E4B">
        <w:rPr>
          <w:rFonts w:ascii="Arial" w:hAnsi="Arial" w:cs="Arial"/>
          <w:b/>
          <w:bCs/>
          <w:color w:val="1D2763"/>
          <w:sz w:val="20"/>
          <w:szCs w:val="20"/>
        </w:rPr>
        <w:t>/</w:t>
      </w:r>
      <w:r w:rsidRPr="00EF6E4B">
        <w:rPr>
          <w:rFonts w:ascii="Arial" w:hAnsi="Arial" w:cs="Arial"/>
          <w:color w:val="1D2763"/>
          <w:sz w:val="20"/>
          <w:szCs w:val="20"/>
        </w:rPr>
        <w:t xml:space="preserve">…. </w:t>
      </w:r>
      <w:r w:rsidRPr="00EF6E4B">
        <w:rPr>
          <w:rFonts w:ascii="Arial" w:hAnsi="Arial" w:cs="Arial"/>
          <w:b/>
          <w:bCs/>
          <w:color w:val="1D2763"/>
          <w:sz w:val="20"/>
          <w:szCs w:val="20"/>
        </w:rPr>
        <w:t>/201</w:t>
      </w:r>
      <w:r w:rsidRPr="00EF6E4B">
        <w:rPr>
          <w:rFonts w:ascii="Arial" w:hAnsi="Arial" w:cs="Arial"/>
          <w:color w:val="1D2763"/>
          <w:sz w:val="20"/>
          <w:szCs w:val="20"/>
        </w:rPr>
        <w:t xml:space="preserve">... </w:t>
      </w:r>
    </w:p>
    <w:p w14:paraId="673F914E" w14:textId="26DB345B" w:rsidR="002E3DAF" w:rsidRPr="00EF6E4B" w:rsidRDefault="002E3DAF" w:rsidP="00EF6E4B">
      <w:pPr>
        <w:widowControl w:val="0"/>
        <w:autoSpaceDE w:val="0"/>
        <w:autoSpaceDN w:val="0"/>
        <w:adjustRightInd w:val="0"/>
        <w:spacing w:after="240"/>
        <w:rPr>
          <w:rFonts w:ascii="Arial" w:hAnsi="Arial" w:cs="Arial"/>
          <w:color w:val="1D2763"/>
          <w:sz w:val="20"/>
          <w:szCs w:val="20"/>
        </w:rPr>
      </w:pPr>
      <w:r w:rsidRPr="00EF6E4B">
        <w:rPr>
          <w:rFonts w:ascii="Arial" w:hAnsi="Arial" w:cs="Arial"/>
          <w:color w:val="1D2763"/>
          <w:sz w:val="20"/>
          <w:szCs w:val="20"/>
        </w:rPr>
        <w:t>Signature obligatoire</w:t>
      </w:r>
      <w:r w:rsidR="00A85ED2" w:rsidRPr="00EF6E4B">
        <w:rPr>
          <w:rStyle w:val="Appelnotedebasdep"/>
          <w:rFonts w:ascii="Arial" w:hAnsi="Arial" w:cs="Arial"/>
          <w:color w:val="1D2763"/>
          <w:sz w:val="20"/>
          <w:szCs w:val="20"/>
        </w:rPr>
        <w:footnoteReference w:id="5"/>
      </w:r>
      <w:r w:rsidR="00A85ED2" w:rsidRPr="00EF6E4B">
        <w:rPr>
          <w:rFonts w:ascii="Arial" w:hAnsi="Arial" w:cs="Arial"/>
          <w:color w:val="1D2763"/>
          <w:position w:val="13"/>
          <w:sz w:val="20"/>
          <w:szCs w:val="20"/>
        </w:rPr>
        <w:t xml:space="preserve"> </w:t>
      </w:r>
      <w:r w:rsidRPr="00EF6E4B">
        <w:rPr>
          <w:rFonts w:ascii="Arial" w:hAnsi="Arial" w:cs="Arial"/>
          <w:color w:val="1D2763"/>
          <w:sz w:val="20"/>
          <w:szCs w:val="20"/>
        </w:rPr>
        <w:t xml:space="preserve">et cachet de l’entreprise </w:t>
      </w:r>
    </w:p>
    <w:p w14:paraId="2ACC44F2" w14:textId="2B76715D" w:rsidR="0086652E" w:rsidRPr="000F519A" w:rsidRDefault="00A85ED2" w:rsidP="00EF6E4B">
      <w:pPr>
        <w:jc w:val="center"/>
        <w:rPr>
          <w:rFonts w:ascii="Arial Black" w:hAnsi="Arial Black"/>
          <w:color w:val="E5223D"/>
          <w:sz w:val="28"/>
          <w:szCs w:val="28"/>
        </w:rPr>
      </w:pPr>
      <w:r>
        <w:rPr>
          <w:rFonts w:ascii="Arial Black" w:hAnsi="Arial Black"/>
          <w:color w:val="E5223D"/>
          <w:sz w:val="28"/>
          <w:szCs w:val="28"/>
        </w:rPr>
        <w:br w:type="page"/>
      </w:r>
      <w:r w:rsidR="002E3DAF" w:rsidRPr="002E3DAF">
        <w:rPr>
          <w:rFonts w:ascii="Arial Black" w:hAnsi="Arial Black"/>
          <w:color w:val="E5223D"/>
          <w:sz w:val="28"/>
          <w:szCs w:val="28"/>
        </w:rPr>
        <w:lastRenderedPageBreak/>
        <w:t>FORMULAIRE DE RESERVATION COMPLEMENTAIRE D’AIDE POUR PLUSIEURS ETABLISSEMENTS D’UNE MÊME ENTREPRISE</w:t>
      </w:r>
    </w:p>
    <w:p w14:paraId="67E9BE19" w14:textId="77777777" w:rsidR="0086652E" w:rsidRDefault="0086652E" w:rsidP="0086652E">
      <w:pPr>
        <w:jc w:val="both"/>
        <w:rPr>
          <w:rFonts w:ascii="Arial" w:hAnsi="Arial" w:cs="Arial"/>
          <w:color w:val="1D2763"/>
          <w:sz w:val="22"/>
          <w:szCs w:val="22"/>
        </w:rPr>
      </w:pPr>
    </w:p>
    <w:p w14:paraId="33E67BDC" w14:textId="77777777" w:rsidR="000F519A" w:rsidRPr="0086652E" w:rsidRDefault="000F519A" w:rsidP="0086652E">
      <w:pPr>
        <w:jc w:val="both"/>
        <w:rPr>
          <w:rFonts w:ascii="Arial" w:hAnsi="Arial" w:cs="Arial"/>
          <w:color w:val="1D2763"/>
          <w:sz w:val="22"/>
          <w:szCs w:val="22"/>
        </w:rPr>
      </w:pPr>
    </w:p>
    <w:tbl>
      <w:tblPr>
        <w:tblStyle w:val="Grilledutableau"/>
        <w:tblW w:w="0" w:type="auto"/>
        <w:tblLook w:val="04A0" w:firstRow="1" w:lastRow="0" w:firstColumn="1" w:lastColumn="0" w:noHBand="0" w:noVBand="1"/>
      </w:tblPr>
      <w:tblGrid>
        <w:gridCol w:w="2248"/>
        <w:gridCol w:w="2256"/>
        <w:gridCol w:w="2260"/>
        <w:gridCol w:w="2246"/>
      </w:tblGrid>
      <w:tr w:rsidR="002E3DAF" w14:paraId="1BB2904C" w14:textId="77777777" w:rsidTr="0060362B">
        <w:trPr>
          <w:trHeight w:val="867"/>
        </w:trPr>
        <w:tc>
          <w:tcPr>
            <w:tcW w:w="2304" w:type="dxa"/>
            <w:vMerge w:val="restart"/>
            <w:vAlign w:val="center"/>
          </w:tcPr>
          <w:p w14:paraId="336C6BF7" w14:textId="657651B9" w:rsidR="002E3DAF" w:rsidRPr="002E3DAF" w:rsidRDefault="002E3DAF" w:rsidP="002E3DAF">
            <w:pPr>
              <w:jc w:val="center"/>
              <w:rPr>
                <w:rFonts w:ascii="Arial" w:hAnsi="Arial" w:cs="Arial"/>
                <w:b/>
                <w:color w:val="1D2763"/>
                <w:sz w:val="22"/>
                <w:szCs w:val="22"/>
              </w:rPr>
            </w:pPr>
            <w:r w:rsidRPr="002E3DAF">
              <w:rPr>
                <w:rFonts w:ascii="Arial" w:hAnsi="Arial" w:cs="Arial"/>
                <w:b/>
                <w:color w:val="1D2763"/>
                <w:sz w:val="22"/>
                <w:szCs w:val="22"/>
              </w:rPr>
              <w:t>SIRET</w:t>
            </w:r>
          </w:p>
        </w:tc>
        <w:tc>
          <w:tcPr>
            <w:tcW w:w="2304" w:type="dxa"/>
            <w:vMerge w:val="restart"/>
            <w:vAlign w:val="center"/>
          </w:tcPr>
          <w:p w14:paraId="6176B2E7" w14:textId="072A0140" w:rsidR="002E3DAF" w:rsidRPr="002E3DAF" w:rsidRDefault="002E3DAF" w:rsidP="002E3DAF">
            <w:pPr>
              <w:jc w:val="center"/>
              <w:rPr>
                <w:rFonts w:ascii="Arial" w:hAnsi="Arial" w:cs="Arial"/>
                <w:b/>
                <w:color w:val="1D2763"/>
                <w:sz w:val="22"/>
                <w:szCs w:val="22"/>
              </w:rPr>
            </w:pPr>
            <w:r w:rsidRPr="002E3DAF">
              <w:rPr>
                <w:rFonts w:ascii="Arial" w:hAnsi="Arial" w:cs="Arial"/>
                <w:b/>
                <w:color w:val="1D2763"/>
                <w:sz w:val="22"/>
                <w:szCs w:val="22"/>
              </w:rPr>
              <w:t>Adresse SIRET</w:t>
            </w:r>
          </w:p>
        </w:tc>
        <w:tc>
          <w:tcPr>
            <w:tcW w:w="4609" w:type="dxa"/>
            <w:gridSpan w:val="2"/>
            <w:vAlign w:val="center"/>
          </w:tcPr>
          <w:p w14:paraId="7EB9099C" w14:textId="23B58084" w:rsidR="002E3DAF" w:rsidRPr="002E3DAF" w:rsidRDefault="002E3DAF" w:rsidP="002E3DAF">
            <w:pPr>
              <w:jc w:val="center"/>
              <w:rPr>
                <w:rFonts w:ascii="Arial" w:hAnsi="Arial" w:cs="Arial"/>
                <w:b/>
                <w:color w:val="1D2763"/>
                <w:sz w:val="22"/>
                <w:szCs w:val="22"/>
              </w:rPr>
            </w:pPr>
            <w:r w:rsidRPr="002E3DAF">
              <w:rPr>
                <w:rFonts w:ascii="Arial" w:hAnsi="Arial" w:cs="Arial"/>
                <w:b/>
                <w:color w:val="1D2763"/>
                <w:sz w:val="22"/>
                <w:szCs w:val="22"/>
              </w:rPr>
              <w:t>Type d’investissement</w:t>
            </w:r>
          </w:p>
        </w:tc>
      </w:tr>
      <w:tr w:rsidR="002E3DAF" w14:paraId="656597B1" w14:textId="77777777" w:rsidTr="0060362B">
        <w:trPr>
          <w:trHeight w:val="977"/>
        </w:trPr>
        <w:tc>
          <w:tcPr>
            <w:tcW w:w="2304" w:type="dxa"/>
            <w:vMerge/>
          </w:tcPr>
          <w:p w14:paraId="2C56795F" w14:textId="77777777" w:rsidR="002E3DAF" w:rsidRDefault="002E3DAF" w:rsidP="0086652E">
            <w:pPr>
              <w:jc w:val="both"/>
              <w:rPr>
                <w:rFonts w:ascii="Arial" w:hAnsi="Arial" w:cs="Arial"/>
                <w:color w:val="1D2763"/>
                <w:sz w:val="22"/>
                <w:szCs w:val="22"/>
              </w:rPr>
            </w:pPr>
          </w:p>
        </w:tc>
        <w:tc>
          <w:tcPr>
            <w:tcW w:w="2304" w:type="dxa"/>
            <w:vMerge/>
          </w:tcPr>
          <w:p w14:paraId="0C7AE91D" w14:textId="77777777" w:rsidR="002E3DAF" w:rsidRDefault="002E3DAF" w:rsidP="0086652E">
            <w:pPr>
              <w:jc w:val="both"/>
              <w:rPr>
                <w:rFonts w:ascii="Arial" w:hAnsi="Arial" w:cs="Arial"/>
                <w:color w:val="1D2763"/>
                <w:sz w:val="22"/>
                <w:szCs w:val="22"/>
              </w:rPr>
            </w:pPr>
          </w:p>
        </w:tc>
        <w:tc>
          <w:tcPr>
            <w:tcW w:w="2304" w:type="dxa"/>
          </w:tcPr>
          <w:p w14:paraId="624DA878" w14:textId="77777777" w:rsidR="002E3DAF" w:rsidRDefault="002E3DAF" w:rsidP="0086652E">
            <w:pPr>
              <w:jc w:val="both"/>
              <w:rPr>
                <w:rFonts w:ascii="Arial" w:hAnsi="Arial" w:cs="Arial"/>
                <w:color w:val="1D2763"/>
                <w:sz w:val="22"/>
                <w:szCs w:val="22"/>
              </w:rPr>
            </w:pPr>
          </w:p>
        </w:tc>
        <w:tc>
          <w:tcPr>
            <w:tcW w:w="2304" w:type="dxa"/>
          </w:tcPr>
          <w:p w14:paraId="5844E081" w14:textId="77777777" w:rsidR="002E3DAF" w:rsidRDefault="002E3DAF" w:rsidP="0086652E">
            <w:pPr>
              <w:jc w:val="both"/>
              <w:rPr>
                <w:rFonts w:ascii="Arial" w:hAnsi="Arial" w:cs="Arial"/>
                <w:color w:val="1D2763"/>
                <w:sz w:val="22"/>
                <w:szCs w:val="22"/>
              </w:rPr>
            </w:pPr>
          </w:p>
        </w:tc>
      </w:tr>
      <w:tr w:rsidR="002E3DAF" w14:paraId="73749E6A" w14:textId="77777777" w:rsidTr="0060362B">
        <w:trPr>
          <w:trHeight w:val="1670"/>
        </w:trPr>
        <w:tc>
          <w:tcPr>
            <w:tcW w:w="2304" w:type="dxa"/>
          </w:tcPr>
          <w:p w14:paraId="0579518C" w14:textId="77777777" w:rsidR="002E3DAF" w:rsidRDefault="002E3DAF" w:rsidP="0086652E">
            <w:pPr>
              <w:jc w:val="both"/>
              <w:rPr>
                <w:rFonts w:ascii="Arial" w:hAnsi="Arial" w:cs="Arial"/>
                <w:color w:val="1D2763"/>
                <w:sz w:val="22"/>
                <w:szCs w:val="22"/>
              </w:rPr>
            </w:pPr>
          </w:p>
        </w:tc>
        <w:tc>
          <w:tcPr>
            <w:tcW w:w="2304" w:type="dxa"/>
          </w:tcPr>
          <w:p w14:paraId="1A3A1F16" w14:textId="77777777" w:rsidR="002E3DAF" w:rsidRDefault="002E3DAF" w:rsidP="0086652E">
            <w:pPr>
              <w:jc w:val="both"/>
              <w:rPr>
                <w:rFonts w:ascii="Arial" w:hAnsi="Arial" w:cs="Arial"/>
                <w:color w:val="1D2763"/>
                <w:sz w:val="22"/>
                <w:szCs w:val="22"/>
              </w:rPr>
            </w:pPr>
          </w:p>
        </w:tc>
        <w:tc>
          <w:tcPr>
            <w:tcW w:w="2304" w:type="dxa"/>
          </w:tcPr>
          <w:p w14:paraId="42C73D73" w14:textId="77777777" w:rsidR="002E3DAF" w:rsidRDefault="002E3DAF" w:rsidP="0086652E">
            <w:pPr>
              <w:jc w:val="both"/>
              <w:rPr>
                <w:rFonts w:ascii="Arial" w:hAnsi="Arial" w:cs="Arial"/>
                <w:color w:val="1D2763"/>
                <w:sz w:val="22"/>
                <w:szCs w:val="22"/>
              </w:rPr>
            </w:pPr>
          </w:p>
        </w:tc>
        <w:tc>
          <w:tcPr>
            <w:tcW w:w="2304" w:type="dxa"/>
          </w:tcPr>
          <w:p w14:paraId="708D2FEE" w14:textId="77777777" w:rsidR="002E3DAF" w:rsidRDefault="002E3DAF" w:rsidP="0086652E">
            <w:pPr>
              <w:jc w:val="both"/>
              <w:rPr>
                <w:rFonts w:ascii="Arial" w:hAnsi="Arial" w:cs="Arial"/>
                <w:color w:val="1D2763"/>
                <w:sz w:val="22"/>
                <w:szCs w:val="22"/>
              </w:rPr>
            </w:pPr>
          </w:p>
        </w:tc>
      </w:tr>
      <w:tr w:rsidR="002E3DAF" w14:paraId="313F6658" w14:textId="77777777" w:rsidTr="0060362B">
        <w:trPr>
          <w:trHeight w:val="1657"/>
        </w:trPr>
        <w:tc>
          <w:tcPr>
            <w:tcW w:w="2304" w:type="dxa"/>
          </w:tcPr>
          <w:p w14:paraId="5BEE4A82" w14:textId="77777777" w:rsidR="002E3DAF" w:rsidRDefault="002E3DAF" w:rsidP="0086652E">
            <w:pPr>
              <w:jc w:val="both"/>
              <w:rPr>
                <w:rFonts w:ascii="Arial" w:hAnsi="Arial" w:cs="Arial"/>
                <w:color w:val="1D2763"/>
                <w:sz w:val="22"/>
                <w:szCs w:val="22"/>
              </w:rPr>
            </w:pPr>
          </w:p>
        </w:tc>
        <w:tc>
          <w:tcPr>
            <w:tcW w:w="2304" w:type="dxa"/>
          </w:tcPr>
          <w:p w14:paraId="5FAD3CC2" w14:textId="77777777" w:rsidR="002E3DAF" w:rsidRDefault="002E3DAF" w:rsidP="0086652E">
            <w:pPr>
              <w:jc w:val="both"/>
              <w:rPr>
                <w:rFonts w:ascii="Arial" w:hAnsi="Arial" w:cs="Arial"/>
                <w:color w:val="1D2763"/>
                <w:sz w:val="22"/>
                <w:szCs w:val="22"/>
              </w:rPr>
            </w:pPr>
          </w:p>
        </w:tc>
        <w:tc>
          <w:tcPr>
            <w:tcW w:w="2304" w:type="dxa"/>
          </w:tcPr>
          <w:p w14:paraId="1400CF06" w14:textId="77777777" w:rsidR="002E3DAF" w:rsidRDefault="002E3DAF" w:rsidP="0086652E">
            <w:pPr>
              <w:jc w:val="both"/>
              <w:rPr>
                <w:rFonts w:ascii="Arial" w:hAnsi="Arial" w:cs="Arial"/>
                <w:color w:val="1D2763"/>
                <w:sz w:val="22"/>
                <w:szCs w:val="22"/>
              </w:rPr>
            </w:pPr>
          </w:p>
        </w:tc>
        <w:tc>
          <w:tcPr>
            <w:tcW w:w="2304" w:type="dxa"/>
          </w:tcPr>
          <w:p w14:paraId="7E12C5E9" w14:textId="77777777" w:rsidR="002E3DAF" w:rsidRDefault="002E3DAF" w:rsidP="0086652E">
            <w:pPr>
              <w:jc w:val="both"/>
              <w:rPr>
                <w:rFonts w:ascii="Arial" w:hAnsi="Arial" w:cs="Arial"/>
                <w:color w:val="1D2763"/>
                <w:sz w:val="22"/>
                <w:szCs w:val="22"/>
              </w:rPr>
            </w:pPr>
          </w:p>
        </w:tc>
      </w:tr>
      <w:tr w:rsidR="002E3DAF" w14:paraId="2FEDF6C1" w14:textId="77777777" w:rsidTr="0060362B">
        <w:trPr>
          <w:trHeight w:val="1667"/>
        </w:trPr>
        <w:tc>
          <w:tcPr>
            <w:tcW w:w="2304" w:type="dxa"/>
          </w:tcPr>
          <w:p w14:paraId="68460A9E" w14:textId="77777777" w:rsidR="002E3DAF" w:rsidRDefault="002E3DAF" w:rsidP="0086652E">
            <w:pPr>
              <w:jc w:val="both"/>
              <w:rPr>
                <w:rFonts w:ascii="Arial" w:hAnsi="Arial" w:cs="Arial"/>
                <w:color w:val="1D2763"/>
                <w:sz w:val="22"/>
                <w:szCs w:val="22"/>
              </w:rPr>
            </w:pPr>
          </w:p>
        </w:tc>
        <w:tc>
          <w:tcPr>
            <w:tcW w:w="2304" w:type="dxa"/>
          </w:tcPr>
          <w:p w14:paraId="621248A1" w14:textId="77777777" w:rsidR="002E3DAF" w:rsidRDefault="002E3DAF" w:rsidP="0086652E">
            <w:pPr>
              <w:jc w:val="both"/>
              <w:rPr>
                <w:rFonts w:ascii="Arial" w:hAnsi="Arial" w:cs="Arial"/>
                <w:color w:val="1D2763"/>
                <w:sz w:val="22"/>
                <w:szCs w:val="22"/>
              </w:rPr>
            </w:pPr>
          </w:p>
        </w:tc>
        <w:tc>
          <w:tcPr>
            <w:tcW w:w="2304" w:type="dxa"/>
          </w:tcPr>
          <w:p w14:paraId="727944A4" w14:textId="77777777" w:rsidR="002E3DAF" w:rsidRDefault="002E3DAF" w:rsidP="0086652E">
            <w:pPr>
              <w:jc w:val="both"/>
              <w:rPr>
                <w:rFonts w:ascii="Arial" w:hAnsi="Arial" w:cs="Arial"/>
                <w:color w:val="1D2763"/>
                <w:sz w:val="22"/>
                <w:szCs w:val="22"/>
              </w:rPr>
            </w:pPr>
          </w:p>
        </w:tc>
        <w:tc>
          <w:tcPr>
            <w:tcW w:w="2304" w:type="dxa"/>
          </w:tcPr>
          <w:p w14:paraId="314B46F5" w14:textId="77777777" w:rsidR="002E3DAF" w:rsidRDefault="002E3DAF" w:rsidP="0086652E">
            <w:pPr>
              <w:jc w:val="both"/>
              <w:rPr>
                <w:rFonts w:ascii="Arial" w:hAnsi="Arial" w:cs="Arial"/>
                <w:color w:val="1D2763"/>
                <w:sz w:val="22"/>
                <w:szCs w:val="22"/>
              </w:rPr>
            </w:pPr>
          </w:p>
        </w:tc>
      </w:tr>
      <w:tr w:rsidR="002E3DAF" w14:paraId="07836016" w14:textId="77777777" w:rsidTr="0060362B">
        <w:trPr>
          <w:trHeight w:val="1649"/>
        </w:trPr>
        <w:tc>
          <w:tcPr>
            <w:tcW w:w="2304" w:type="dxa"/>
          </w:tcPr>
          <w:p w14:paraId="5720041B" w14:textId="77777777" w:rsidR="002E3DAF" w:rsidRDefault="002E3DAF" w:rsidP="0086652E">
            <w:pPr>
              <w:jc w:val="both"/>
              <w:rPr>
                <w:rFonts w:ascii="Arial" w:hAnsi="Arial" w:cs="Arial"/>
                <w:color w:val="1D2763"/>
                <w:sz w:val="22"/>
                <w:szCs w:val="22"/>
              </w:rPr>
            </w:pPr>
          </w:p>
        </w:tc>
        <w:tc>
          <w:tcPr>
            <w:tcW w:w="2304" w:type="dxa"/>
          </w:tcPr>
          <w:p w14:paraId="024A7048" w14:textId="77777777" w:rsidR="002E3DAF" w:rsidRDefault="002E3DAF" w:rsidP="0086652E">
            <w:pPr>
              <w:jc w:val="both"/>
              <w:rPr>
                <w:rFonts w:ascii="Arial" w:hAnsi="Arial" w:cs="Arial"/>
                <w:color w:val="1D2763"/>
                <w:sz w:val="22"/>
                <w:szCs w:val="22"/>
              </w:rPr>
            </w:pPr>
          </w:p>
        </w:tc>
        <w:tc>
          <w:tcPr>
            <w:tcW w:w="2304" w:type="dxa"/>
          </w:tcPr>
          <w:p w14:paraId="7CC21FEB" w14:textId="77777777" w:rsidR="002E3DAF" w:rsidRDefault="002E3DAF" w:rsidP="0086652E">
            <w:pPr>
              <w:jc w:val="both"/>
              <w:rPr>
                <w:rFonts w:ascii="Arial" w:hAnsi="Arial" w:cs="Arial"/>
                <w:color w:val="1D2763"/>
                <w:sz w:val="22"/>
                <w:szCs w:val="22"/>
              </w:rPr>
            </w:pPr>
          </w:p>
        </w:tc>
        <w:tc>
          <w:tcPr>
            <w:tcW w:w="2304" w:type="dxa"/>
          </w:tcPr>
          <w:p w14:paraId="3E4F6931" w14:textId="77777777" w:rsidR="002E3DAF" w:rsidRDefault="002E3DAF" w:rsidP="0086652E">
            <w:pPr>
              <w:jc w:val="both"/>
              <w:rPr>
                <w:rFonts w:ascii="Arial" w:hAnsi="Arial" w:cs="Arial"/>
                <w:color w:val="1D2763"/>
                <w:sz w:val="22"/>
                <w:szCs w:val="22"/>
              </w:rPr>
            </w:pPr>
          </w:p>
        </w:tc>
      </w:tr>
      <w:tr w:rsidR="002E3DAF" w14:paraId="6F60890B" w14:textId="77777777" w:rsidTr="0060362B">
        <w:trPr>
          <w:trHeight w:val="1395"/>
        </w:trPr>
        <w:tc>
          <w:tcPr>
            <w:tcW w:w="2304" w:type="dxa"/>
          </w:tcPr>
          <w:p w14:paraId="5609D2F4" w14:textId="77777777" w:rsidR="002E3DAF" w:rsidRDefault="002E3DAF" w:rsidP="0086652E">
            <w:pPr>
              <w:jc w:val="both"/>
              <w:rPr>
                <w:rFonts w:ascii="Arial" w:hAnsi="Arial" w:cs="Arial"/>
                <w:color w:val="1D2763"/>
                <w:sz w:val="22"/>
                <w:szCs w:val="22"/>
              </w:rPr>
            </w:pPr>
          </w:p>
        </w:tc>
        <w:tc>
          <w:tcPr>
            <w:tcW w:w="2304" w:type="dxa"/>
          </w:tcPr>
          <w:p w14:paraId="51EEC5DD" w14:textId="77777777" w:rsidR="002E3DAF" w:rsidRDefault="002E3DAF" w:rsidP="0086652E">
            <w:pPr>
              <w:jc w:val="both"/>
              <w:rPr>
                <w:rFonts w:ascii="Arial" w:hAnsi="Arial" w:cs="Arial"/>
                <w:color w:val="1D2763"/>
                <w:sz w:val="22"/>
                <w:szCs w:val="22"/>
              </w:rPr>
            </w:pPr>
          </w:p>
        </w:tc>
        <w:tc>
          <w:tcPr>
            <w:tcW w:w="2304" w:type="dxa"/>
          </w:tcPr>
          <w:p w14:paraId="5029865A" w14:textId="77777777" w:rsidR="002E3DAF" w:rsidRDefault="002E3DAF" w:rsidP="0086652E">
            <w:pPr>
              <w:jc w:val="both"/>
              <w:rPr>
                <w:rFonts w:ascii="Arial" w:hAnsi="Arial" w:cs="Arial"/>
                <w:color w:val="1D2763"/>
                <w:sz w:val="22"/>
                <w:szCs w:val="22"/>
              </w:rPr>
            </w:pPr>
          </w:p>
        </w:tc>
        <w:tc>
          <w:tcPr>
            <w:tcW w:w="2304" w:type="dxa"/>
          </w:tcPr>
          <w:p w14:paraId="64140714" w14:textId="77777777" w:rsidR="002E3DAF" w:rsidRDefault="002E3DAF" w:rsidP="0086652E">
            <w:pPr>
              <w:jc w:val="both"/>
              <w:rPr>
                <w:rFonts w:ascii="Arial" w:hAnsi="Arial" w:cs="Arial"/>
                <w:color w:val="1D2763"/>
                <w:sz w:val="22"/>
                <w:szCs w:val="22"/>
              </w:rPr>
            </w:pPr>
          </w:p>
        </w:tc>
      </w:tr>
      <w:tr w:rsidR="002E3DAF" w14:paraId="5415CE08" w14:textId="77777777" w:rsidTr="0060362B">
        <w:trPr>
          <w:trHeight w:val="1510"/>
        </w:trPr>
        <w:tc>
          <w:tcPr>
            <w:tcW w:w="2304" w:type="dxa"/>
          </w:tcPr>
          <w:p w14:paraId="6BD48740" w14:textId="77777777" w:rsidR="002E3DAF" w:rsidRDefault="002E3DAF" w:rsidP="0086652E">
            <w:pPr>
              <w:jc w:val="both"/>
              <w:rPr>
                <w:rFonts w:ascii="Arial" w:hAnsi="Arial" w:cs="Arial"/>
                <w:color w:val="1D2763"/>
                <w:sz w:val="22"/>
                <w:szCs w:val="22"/>
              </w:rPr>
            </w:pPr>
          </w:p>
        </w:tc>
        <w:tc>
          <w:tcPr>
            <w:tcW w:w="2304" w:type="dxa"/>
          </w:tcPr>
          <w:p w14:paraId="5355896D" w14:textId="77777777" w:rsidR="002E3DAF" w:rsidRDefault="002E3DAF" w:rsidP="0086652E">
            <w:pPr>
              <w:jc w:val="both"/>
              <w:rPr>
                <w:rFonts w:ascii="Arial" w:hAnsi="Arial" w:cs="Arial"/>
                <w:color w:val="1D2763"/>
                <w:sz w:val="22"/>
                <w:szCs w:val="22"/>
              </w:rPr>
            </w:pPr>
          </w:p>
        </w:tc>
        <w:tc>
          <w:tcPr>
            <w:tcW w:w="2304" w:type="dxa"/>
          </w:tcPr>
          <w:p w14:paraId="1385F916" w14:textId="77777777" w:rsidR="002E3DAF" w:rsidRDefault="002E3DAF" w:rsidP="0086652E">
            <w:pPr>
              <w:jc w:val="both"/>
              <w:rPr>
                <w:rFonts w:ascii="Arial" w:hAnsi="Arial" w:cs="Arial"/>
                <w:color w:val="1D2763"/>
                <w:sz w:val="22"/>
                <w:szCs w:val="22"/>
              </w:rPr>
            </w:pPr>
          </w:p>
        </w:tc>
        <w:tc>
          <w:tcPr>
            <w:tcW w:w="2304" w:type="dxa"/>
          </w:tcPr>
          <w:p w14:paraId="15B17658" w14:textId="77777777" w:rsidR="002E3DAF" w:rsidRDefault="002E3DAF" w:rsidP="0086652E">
            <w:pPr>
              <w:jc w:val="both"/>
              <w:rPr>
                <w:rFonts w:ascii="Arial" w:hAnsi="Arial" w:cs="Arial"/>
                <w:color w:val="1D2763"/>
                <w:sz w:val="22"/>
                <w:szCs w:val="22"/>
              </w:rPr>
            </w:pPr>
          </w:p>
        </w:tc>
      </w:tr>
    </w:tbl>
    <w:p w14:paraId="5137324E" w14:textId="77777777" w:rsidR="0086652E" w:rsidRDefault="0086652E" w:rsidP="0086652E">
      <w:pPr>
        <w:jc w:val="both"/>
        <w:rPr>
          <w:rFonts w:ascii="Arial" w:hAnsi="Arial" w:cs="Arial"/>
          <w:color w:val="1D2763"/>
          <w:sz w:val="22"/>
          <w:szCs w:val="22"/>
        </w:rPr>
      </w:pPr>
    </w:p>
    <w:p w14:paraId="15456CFC" w14:textId="536662E2" w:rsidR="002A383B" w:rsidRPr="002A383B" w:rsidRDefault="002A383B" w:rsidP="002A383B">
      <w:pPr>
        <w:jc w:val="center"/>
        <w:rPr>
          <w:rFonts w:ascii="Arial Black" w:hAnsi="Arial Black" w:cs="Arial"/>
          <w:color w:val="E5223D"/>
          <w:sz w:val="28"/>
          <w:szCs w:val="28"/>
        </w:rPr>
      </w:pPr>
      <w:r w:rsidRPr="002A383B">
        <w:rPr>
          <w:rFonts w:ascii="Arial Black" w:hAnsi="Arial Black" w:cs="Arial"/>
          <w:color w:val="E5223D"/>
          <w:sz w:val="28"/>
          <w:szCs w:val="28"/>
        </w:rPr>
        <w:t>DOCUMENT TYPE RELATIF À LA REALISATION DU DIAGNOSTIC ET DU PLAN D’ACTIONS</w:t>
      </w:r>
    </w:p>
    <w:p w14:paraId="19EC60DB" w14:textId="77777777" w:rsidR="002A383B" w:rsidRDefault="002A383B" w:rsidP="002A383B">
      <w:pPr>
        <w:rPr>
          <w:rFonts w:ascii="Arial" w:hAnsi="Arial" w:cs="Arial"/>
          <w:color w:val="000000"/>
          <w:sz w:val="22"/>
          <w:szCs w:val="22"/>
        </w:rPr>
      </w:pPr>
    </w:p>
    <w:p w14:paraId="01D13786" w14:textId="453F6FA2" w:rsidR="002A383B" w:rsidRPr="002A383B" w:rsidRDefault="002A383B" w:rsidP="002A383B">
      <w:pPr>
        <w:rPr>
          <w:rFonts w:ascii="Arial" w:hAnsi="Arial" w:cs="Arial"/>
          <w:color w:val="1D2763"/>
          <w:sz w:val="22"/>
          <w:szCs w:val="22"/>
        </w:rPr>
      </w:pPr>
      <w:r w:rsidRPr="002A383B">
        <w:rPr>
          <w:rFonts w:ascii="Arial" w:hAnsi="Arial" w:cs="Arial"/>
          <w:b/>
          <w:color w:val="1D2763"/>
          <w:sz w:val="22"/>
          <w:szCs w:val="22"/>
        </w:rPr>
        <w:t>Raison sociale :</w:t>
      </w:r>
      <w:r w:rsidRPr="002A383B">
        <w:rPr>
          <w:rFonts w:ascii="Arial" w:hAnsi="Arial" w:cs="Arial"/>
          <w:color w:val="1D2763"/>
          <w:sz w:val="22"/>
          <w:szCs w:val="22"/>
        </w:rPr>
        <w:t xml:space="preserve"> ......................................................................................................................</w:t>
      </w:r>
    </w:p>
    <w:p w14:paraId="3CCD46C3" w14:textId="77777777" w:rsidR="002A383B" w:rsidRPr="002A383B" w:rsidRDefault="002A383B" w:rsidP="002A383B">
      <w:pPr>
        <w:rPr>
          <w:rFonts w:ascii="Arial" w:hAnsi="Arial" w:cs="Arial"/>
          <w:color w:val="1D2763"/>
          <w:sz w:val="22"/>
          <w:szCs w:val="22"/>
        </w:rPr>
      </w:pPr>
    </w:p>
    <w:p w14:paraId="2372C5FB" w14:textId="63D850AD" w:rsidR="002A383B" w:rsidRPr="00620B18" w:rsidRDefault="002A383B" w:rsidP="002A383B">
      <w:pPr>
        <w:rPr>
          <w:rFonts w:ascii="Arial" w:hAnsi="Arial" w:cs="Arial"/>
          <w:color w:val="1D2763"/>
          <w:sz w:val="18"/>
          <w:szCs w:val="22"/>
        </w:rPr>
      </w:pPr>
      <w:r w:rsidRPr="002A383B">
        <w:rPr>
          <w:rFonts w:ascii="Arial" w:hAnsi="Arial" w:cs="Arial"/>
          <w:b/>
          <w:color w:val="1D2763"/>
          <w:sz w:val="22"/>
          <w:szCs w:val="22"/>
        </w:rPr>
        <w:t>Adresse :</w:t>
      </w:r>
      <w:r w:rsidRPr="002A383B">
        <w:rPr>
          <w:rFonts w:ascii="Arial" w:hAnsi="Arial" w:cs="Arial"/>
          <w:color w:val="1D2763"/>
          <w:sz w:val="22"/>
          <w:szCs w:val="22"/>
        </w:rPr>
        <w:t xml:space="preserve"> .................................................................................................................................. </w:t>
      </w:r>
      <w:r w:rsidRPr="002A383B">
        <w:rPr>
          <w:rFonts w:ascii="Arial" w:hAnsi="Arial" w:cs="Arial"/>
          <w:b/>
          <w:color w:val="1D2763"/>
          <w:sz w:val="22"/>
          <w:szCs w:val="22"/>
        </w:rPr>
        <w:t>Adresse e-mail :</w:t>
      </w:r>
      <w:r w:rsidRPr="002A383B">
        <w:rPr>
          <w:rFonts w:ascii="Arial" w:hAnsi="Arial" w:cs="Arial"/>
          <w:color w:val="1D2763"/>
          <w:sz w:val="22"/>
          <w:szCs w:val="22"/>
        </w:rPr>
        <w:t xml:space="preserve"> ........................................................@........................................................... </w:t>
      </w:r>
      <w:r w:rsidRPr="002A383B">
        <w:rPr>
          <w:rFonts w:ascii="Arial" w:hAnsi="Arial" w:cs="Arial"/>
          <w:b/>
          <w:color w:val="1D2763"/>
          <w:sz w:val="22"/>
          <w:szCs w:val="22"/>
        </w:rPr>
        <w:t xml:space="preserve">SIREN : </w:t>
      </w:r>
      <w:r w:rsidRPr="002A383B">
        <w:rPr>
          <w:rFonts w:ascii="Arial" w:hAnsi="Arial" w:cs="Arial"/>
          <w:color w:val="1D2763"/>
          <w:sz w:val="22"/>
          <w:szCs w:val="22"/>
        </w:rPr>
        <w:t>................................................</w:t>
      </w:r>
      <w:r w:rsidR="00620B18">
        <w:rPr>
          <w:rFonts w:ascii="Arial" w:hAnsi="Arial" w:cs="Arial"/>
          <w:color w:val="1D2763"/>
          <w:sz w:val="22"/>
          <w:szCs w:val="22"/>
        </w:rPr>
        <w:t>...................</w:t>
      </w:r>
      <w:r w:rsidRPr="002A383B">
        <w:rPr>
          <w:rFonts w:ascii="Arial" w:hAnsi="Arial" w:cs="Arial"/>
          <w:color w:val="1D2763"/>
          <w:sz w:val="22"/>
          <w:szCs w:val="22"/>
        </w:rPr>
        <w:t xml:space="preserve">. </w:t>
      </w:r>
      <w:r w:rsidRPr="00620B18">
        <w:rPr>
          <w:rFonts w:ascii="Arial" w:hAnsi="Arial" w:cs="Arial"/>
          <w:color w:val="1D2763"/>
          <w:sz w:val="18"/>
          <w:szCs w:val="22"/>
        </w:rPr>
        <w:t>(N° agrément préfector</w:t>
      </w:r>
      <w:r w:rsidR="00620B18" w:rsidRPr="00620B18">
        <w:rPr>
          <w:rFonts w:ascii="Arial" w:hAnsi="Arial" w:cs="Arial"/>
          <w:color w:val="1D2763"/>
          <w:sz w:val="18"/>
          <w:szCs w:val="22"/>
        </w:rPr>
        <w:t>al ou autre si nécessaire)</w:t>
      </w:r>
    </w:p>
    <w:p w14:paraId="4B04A0D1" w14:textId="77777777" w:rsidR="002A383B" w:rsidRDefault="002A383B" w:rsidP="002A383B">
      <w:pPr>
        <w:rPr>
          <w:rFonts w:ascii="Arial" w:hAnsi="Arial" w:cs="Arial"/>
          <w:color w:val="1D2763"/>
          <w:sz w:val="22"/>
          <w:szCs w:val="22"/>
        </w:rPr>
      </w:pPr>
    </w:p>
    <w:p w14:paraId="7C9BED16" w14:textId="77777777" w:rsidR="00620B18" w:rsidRPr="002A383B" w:rsidRDefault="00620B18" w:rsidP="002A383B">
      <w:pPr>
        <w:rPr>
          <w:rFonts w:ascii="Arial" w:hAnsi="Arial" w:cs="Arial"/>
          <w:color w:val="1D2763"/>
          <w:sz w:val="22"/>
          <w:szCs w:val="22"/>
        </w:rPr>
      </w:pPr>
    </w:p>
    <w:p w14:paraId="3FC40FCE" w14:textId="6D612A96" w:rsidR="002A383B" w:rsidRPr="002A383B" w:rsidRDefault="002A383B" w:rsidP="002A383B">
      <w:pPr>
        <w:rPr>
          <w:rFonts w:ascii="Arial" w:hAnsi="Arial" w:cs="Arial"/>
          <w:color w:val="1D2763"/>
          <w:sz w:val="22"/>
          <w:szCs w:val="22"/>
        </w:rPr>
      </w:pPr>
      <w:r w:rsidRPr="002A383B">
        <w:rPr>
          <w:rFonts w:ascii="Arial" w:hAnsi="Arial" w:cs="Arial"/>
          <w:color w:val="1D2763"/>
          <w:sz w:val="22"/>
          <w:szCs w:val="22"/>
        </w:rPr>
        <w:t>Je soussigné(e),</w:t>
      </w:r>
    </w:p>
    <w:p w14:paraId="774769EF" w14:textId="77777777" w:rsidR="002A383B" w:rsidRPr="00620B18" w:rsidRDefault="002A383B" w:rsidP="002A383B">
      <w:pPr>
        <w:rPr>
          <w:rFonts w:ascii="Arial" w:hAnsi="Arial" w:cs="Arial"/>
          <w:color w:val="1D2763"/>
          <w:sz w:val="16"/>
          <w:szCs w:val="22"/>
        </w:rPr>
      </w:pPr>
    </w:p>
    <w:p w14:paraId="0521FE23" w14:textId="408F91B2" w:rsidR="002A383B" w:rsidRPr="002A383B" w:rsidRDefault="002A383B" w:rsidP="002A383B">
      <w:pPr>
        <w:rPr>
          <w:rFonts w:ascii="Arial" w:hAnsi="Arial" w:cs="Arial"/>
          <w:color w:val="1D2763"/>
          <w:sz w:val="22"/>
          <w:szCs w:val="22"/>
        </w:rPr>
      </w:pPr>
      <w:r w:rsidRPr="002A383B">
        <w:rPr>
          <w:rFonts w:ascii="Arial" w:hAnsi="Arial" w:cs="Arial"/>
          <w:b/>
          <w:color w:val="1D2763"/>
          <w:sz w:val="22"/>
          <w:szCs w:val="22"/>
        </w:rPr>
        <w:t>Nom :</w:t>
      </w:r>
      <w:r w:rsidRPr="002A383B">
        <w:rPr>
          <w:rFonts w:ascii="Arial" w:hAnsi="Arial" w:cs="Arial"/>
          <w:color w:val="1D2763"/>
          <w:sz w:val="22"/>
          <w:szCs w:val="22"/>
        </w:rPr>
        <w:t xml:space="preserve"> ....................................................................................................................................... </w:t>
      </w:r>
      <w:r w:rsidRPr="002A383B">
        <w:rPr>
          <w:rFonts w:ascii="Arial" w:hAnsi="Arial" w:cs="Arial"/>
          <w:b/>
          <w:color w:val="1D2763"/>
          <w:sz w:val="22"/>
          <w:szCs w:val="22"/>
        </w:rPr>
        <w:t>Prénom :</w:t>
      </w:r>
      <w:r w:rsidRPr="002A383B">
        <w:rPr>
          <w:rFonts w:ascii="Arial" w:hAnsi="Arial" w:cs="Arial"/>
          <w:color w:val="1D2763"/>
          <w:sz w:val="22"/>
          <w:szCs w:val="22"/>
        </w:rPr>
        <w:t xml:space="preserve"> .................................................................................................................................. </w:t>
      </w:r>
      <w:r w:rsidRPr="002A383B">
        <w:rPr>
          <w:rFonts w:ascii="Arial" w:hAnsi="Arial" w:cs="Arial"/>
          <w:b/>
          <w:color w:val="1D2763"/>
          <w:sz w:val="22"/>
          <w:szCs w:val="22"/>
        </w:rPr>
        <w:t>Fonction* :</w:t>
      </w:r>
      <w:r w:rsidRPr="002A383B">
        <w:rPr>
          <w:rFonts w:ascii="Arial" w:hAnsi="Arial" w:cs="Arial"/>
          <w:color w:val="1D2763"/>
          <w:sz w:val="22"/>
          <w:szCs w:val="22"/>
        </w:rPr>
        <w:t xml:space="preserve"> ............................................................................................................................... </w:t>
      </w:r>
    </w:p>
    <w:p w14:paraId="5ED52CFC" w14:textId="77777777" w:rsidR="002A383B" w:rsidRPr="002A383B" w:rsidRDefault="002A383B" w:rsidP="002A383B">
      <w:pPr>
        <w:rPr>
          <w:rFonts w:ascii="Arial" w:hAnsi="Arial" w:cs="Arial"/>
          <w:color w:val="1D2763"/>
          <w:sz w:val="22"/>
          <w:szCs w:val="22"/>
        </w:rPr>
      </w:pPr>
    </w:p>
    <w:p w14:paraId="041F30ED" w14:textId="2A913DAC" w:rsidR="002A383B" w:rsidRPr="002A383B" w:rsidRDefault="002A383B" w:rsidP="002A383B">
      <w:pPr>
        <w:rPr>
          <w:rFonts w:ascii="Arial" w:hAnsi="Arial" w:cs="Arial"/>
          <w:color w:val="1D2763"/>
          <w:sz w:val="22"/>
          <w:szCs w:val="22"/>
        </w:rPr>
      </w:pPr>
      <w:r w:rsidRPr="002A383B">
        <w:rPr>
          <w:rFonts w:ascii="Arial" w:hAnsi="Arial" w:cs="Arial"/>
          <w:color w:val="1D2763"/>
          <w:sz w:val="22"/>
          <w:szCs w:val="22"/>
        </w:rPr>
        <w:t>Déclare sur l’honneur avoir confié la réalisation du diagnostic des situations de travail et du plan d’action issu de ce diagnostic, objets de la présente aide financière simplifiée à :</w:t>
      </w:r>
    </w:p>
    <w:p w14:paraId="6A283C52" w14:textId="77777777" w:rsidR="002A383B" w:rsidRPr="002A383B" w:rsidRDefault="002A383B" w:rsidP="002A383B">
      <w:pPr>
        <w:rPr>
          <w:rFonts w:ascii="Arial" w:hAnsi="Arial" w:cs="Arial"/>
          <w:color w:val="1D2763"/>
          <w:sz w:val="22"/>
          <w:szCs w:val="22"/>
        </w:rPr>
      </w:pPr>
    </w:p>
    <w:p w14:paraId="1B1D9E37" w14:textId="3A7926D7" w:rsidR="002A383B" w:rsidRPr="002A383B" w:rsidRDefault="002A383B" w:rsidP="002A383B">
      <w:pPr>
        <w:rPr>
          <w:rFonts w:ascii="Arial" w:hAnsi="Arial" w:cs="Arial"/>
          <w:color w:val="1D2763"/>
          <w:sz w:val="22"/>
          <w:szCs w:val="22"/>
        </w:rPr>
      </w:pPr>
      <w:r w:rsidRPr="002A383B">
        <w:rPr>
          <w:rFonts w:ascii="Arial" w:hAnsi="Arial" w:cs="Arial"/>
          <w:color w:val="1D2763"/>
          <w:sz w:val="22"/>
          <w:szCs w:val="22"/>
        </w:rPr>
        <w:t>Un salarié compétent de l’entreprise</w:t>
      </w:r>
    </w:p>
    <w:p w14:paraId="3BA4AE05" w14:textId="32B3AA93" w:rsidR="002A383B" w:rsidRPr="002A383B" w:rsidRDefault="002A383B" w:rsidP="002A383B">
      <w:pPr>
        <w:rPr>
          <w:rFonts w:ascii="Arial" w:hAnsi="Arial" w:cs="Arial"/>
          <w:color w:val="1D2763"/>
          <w:sz w:val="22"/>
          <w:szCs w:val="22"/>
        </w:rPr>
      </w:pPr>
      <w:r w:rsidRPr="002A383B">
        <w:rPr>
          <w:rFonts w:ascii="Arial" w:hAnsi="Arial" w:cs="Arial"/>
          <w:color w:val="1D2763"/>
          <w:sz w:val="22"/>
          <w:szCs w:val="22"/>
        </w:rPr>
        <w:t xml:space="preserve">• </w:t>
      </w:r>
      <w:r w:rsidRPr="002A383B">
        <w:rPr>
          <w:rFonts w:ascii="Arial" w:hAnsi="Arial" w:cs="Arial"/>
          <w:b/>
          <w:color w:val="1D2763"/>
          <w:sz w:val="22"/>
          <w:szCs w:val="22"/>
        </w:rPr>
        <w:t>Nom</w:t>
      </w:r>
      <w:proofErr w:type="gramStart"/>
      <w:r w:rsidRPr="002A383B">
        <w:rPr>
          <w:rFonts w:ascii="Arial" w:hAnsi="Arial" w:cs="Arial"/>
          <w:b/>
          <w:color w:val="1D2763"/>
          <w:sz w:val="22"/>
          <w:szCs w:val="22"/>
        </w:rPr>
        <w:t xml:space="preserve"> :</w:t>
      </w:r>
      <w:r w:rsidRPr="002A383B">
        <w:rPr>
          <w:rFonts w:ascii="Arial" w:hAnsi="Arial" w:cs="Arial"/>
          <w:color w:val="1D2763"/>
          <w:sz w:val="22"/>
          <w:szCs w:val="22"/>
        </w:rPr>
        <w:t>......................................................................................................................................</w:t>
      </w:r>
      <w:proofErr w:type="gramEnd"/>
      <w:r w:rsidRPr="002A383B">
        <w:rPr>
          <w:rFonts w:ascii="Arial" w:hAnsi="Arial" w:cs="Arial"/>
          <w:color w:val="1D2763"/>
          <w:sz w:val="22"/>
          <w:szCs w:val="22"/>
        </w:rPr>
        <w:t xml:space="preserve"> • </w:t>
      </w:r>
      <w:r w:rsidRPr="002A383B">
        <w:rPr>
          <w:rFonts w:ascii="Arial" w:hAnsi="Arial" w:cs="Arial"/>
          <w:b/>
          <w:color w:val="1D2763"/>
          <w:sz w:val="22"/>
          <w:szCs w:val="22"/>
        </w:rPr>
        <w:t>Prénom</w:t>
      </w:r>
      <w:proofErr w:type="gramStart"/>
      <w:r w:rsidRPr="002A383B">
        <w:rPr>
          <w:rFonts w:ascii="Arial" w:hAnsi="Arial" w:cs="Arial"/>
          <w:b/>
          <w:color w:val="1D2763"/>
          <w:sz w:val="22"/>
          <w:szCs w:val="22"/>
        </w:rPr>
        <w:t xml:space="preserve"> :</w:t>
      </w:r>
      <w:r w:rsidRPr="002A383B">
        <w:rPr>
          <w:rFonts w:ascii="Arial" w:hAnsi="Arial" w:cs="Arial"/>
          <w:color w:val="1D2763"/>
          <w:sz w:val="22"/>
          <w:szCs w:val="22"/>
        </w:rPr>
        <w:t>.................................................................................................................................</w:t>
      </w:r>
      <w:proofErr w:type="gramEnd"/>
      <w:r w:rsidRPr="002A383B">
        <w:rPr>
          <w:rFonts w:ascii="Arial" w:hAnsi="Arial" w:cs="Arial"/>
          <w:color w:val="1D2763"/>
          <w:sz w:val="22"/>
          <w:szCs w:val="22"/>
        </w:rPr>
        <w:t xml:space="preserve"> • </w:t>
      </w:r>
      <w:r w:rsidRPr="002A383B">
        <w:rPr>
          <w:rFonts w:ascii="Arial" w:hAnsi="Arial" w:cs="Arial"/>
          <w:b/>
          <w:color w:val="1D2763"/>
          <w:sz w:val="22"/>
          <w:szCs w:val="22"/>
        </w:rPr>
        <w:t>Fonction:</w:t>
      </w:r>
      <w:r w:rsidRPr="002A383B">
        <w:rPr>
          <w:rFonts w:ascii="Arial" w:hAnsi="Arial" w:cs="Arial"/>
          <w:color w:val="1D2763"/>
          <w:sz w:val="22"/>
          <w:szCs w:val="22"/>
        </w:rPr>
        <w:t xml:space="preserve">................................................................................................................................ • </w:t>
      </w:r>
      <w:r w:rsidRPr="002A383B">
        <w:rPr>
          <w:rFonts w:ascii="Arial" w:hAnsi="Arial" w:cs="Arial"/>
          <w:b/>
          <w:color w:val="1D2763"/>
          <w:sz w:val="22"/>
          <w:szCs w:val="22"/>
        </w:rPr>
        <w:t>Compétences en prévention des TMS</w:t>
      </w:r>
      <w:proofErr w:type="gramStart"/>
      <w:r w:rsidRPr="002A383B">
        <w:rPr>
          <w:rFonts w:ascii="Arial" w:hAnsi="Arial" w:cs="Arial"/>
          <w:b/>
          <w:color w:val="1D2763"/>
          <w:sz w:val="22"/>
          <w:szCs w:val="22"/>
        </w:rPr>
        <w:t xml:space="preserve"> :</w:t>
      </w:r>
      <w:r w:rsidRPr="002A383B">
        <w:rPr>
          <w:rFonts w:ascii="Arial" w:hAnsi="Arial" w:cs="Arial"/>
          <w:color w:val="1D2763"/>
          <w:sz w:val="22"/>
          <w:szCs w:val="22"/>
        </w:rPr>
        <w:t>...............................................................................</w:t>
      </w:r>
      <w:proofErr w:type="gramEnd"/>
      <w:r w:rsidRPr="002A383B">
        <w:rPr>
          <w:rFonts w:ascii="Arial" w:hAnsi="Arial" w:cs="Arial"/>
          <w:color w:val="1D2763"/>
          <w:sz w:val="22"/>
          <w:szCs w:val="22"/>
        </w:rPr>
        <w:t xml:space="preserve"> </w:t>
      </w:r>
    </w:p>
    <w:p w14:paraId="31A38B6A" w14:textId="77777777" w:rsidR="002A383B" w:rsidRPr="002A383B" w:rsidRDefault="002A383B" w:rsidP="002A383B">
      <w:pPr>
        <w:rPr>
          <w:rFonts w:ascii="Arial" w:hAnsi="Arial" w:cs="Arial"/>
          <w:color w:val="1D2763"/>
          <w:sz w:val="22"/>
          <w:szCs w:val="22"/>
        </w:rPr>
      </w:pPr>
    </w:p>
    <w:p w14:paraId="29BC4657" w14:textId="77777777" w:rsidR="002A383B" w:rsidRPr="002A383B" w:rsidRDefault="002A383B" w:rsidP="002A383B">
      <w:pPr>
        <w:rPr>
          <w:rFonts w:ascii="Arial" w:hAnsi="Arial" w:cs="Arial"/>
          <w:color w:val="1D2763"/>
          <w:sz w:val="22"/>
          <w:szCs w:val="22"/>
        </w:rPr>
      </w:pPr>
      <w:r w:rsidRPr="002A383B">
        <w:rPr>
          <w:rFonts w:ascii="Arial" w:hAnsi="Arial" w:cs="Arial"/>
          <w:color w:val="1D2763"/>
          <w:sz w:val="22"/>
          <w:szCs w:val="22"/>
        </w:rPr>
        <w:t>Un prestataire externe</w:t>
      </w:r>
    </w:p>
    <w:p w14:paraId="4184AA8D" w14:textId="198FCCF3" w:rsidR="002A383B" w:rsidRPr="002A383B" w:rsidRDefault="002A383B" w:rsidP="002A383B">
      <w:pPr>
        <w:rPr>
          <w:rFonts w:ascii="Arial" w:hAnsi="Arial" w:cs="Arial"/>
          <w:color w:val="1D2763"/>
          <w:sz w:val="22"/>
          <w:szCs w:val="22"/>
        </w:rPr>
      </w:pPr>
      <w:r w:rsidRPr="002A383B">
        <w:rPr>
          <w:rFonts w:ascii="Arial" w:hAnsi="Arial" w:cs="Arial"/>
          <w:color w:val="1D2763"/>
          <w:sz w:val="22"/>
          <w:szCs w:val="22"/>
        </w:rPr>
        <w:t xml:space="preserve">• </w:t>
      </w:r>
      <w:r w:rsidRPr="002A383B">
        <w:rPr>
          <w:rFonts w:ascii="Arial" w:hAnsi="Arial" w:cs="Arial"/>
          <w:b/>
          <w:color w:val="1D2763"/>
          <w:sz w:val="22"/>
          <w:szCs w:val="22"/>
        </w:rPr>
        <w:t>Nom</w:t>
      </w:r>
      <w:proofErr w:type="gramStart"/>
      <w:r w:rsidRPr="002A383B">
        <w:rPr>
          <w:rFonts w:ascii="Arial" w:hAnsi="Arial" w:cs="Arial"/>
          <w:b/>
          <w:color w:val="1D2763"/>
          <w:sz w:val="22"/>
          <w:szCs w:val="22"/>
        </w:rPr>
        <w:t xml:space="preserve"> :</w:t>
      </w:r>
      <w:r w:rsidRPr="002A383B">
        <w:rPr>
          <w:rFonts w:ascii="Arial" w:hAnsi="Arial" w:cs="Arial"/>
          <w:color w:val="1D2763"/>
          <w:sz w:val="22"/>
          <w:szCs w:val="22"/>
        </w:rPr>
        <w:t>......................................................................................................................................</w:t>
      </w:r>
      <w:proofErr w:type="gramEnd"/>
      <w:r w:rsidRPr="002A383B">
        <w:rPr>
          <w:rFonts w:ascii="Arial" w:hAnsi="Arial" w:cs="Arial"/>
          <w:color w:val="1D2763"/>
          <w:sz w:val="22"/>
          <w:szCs w:val="22"/>
        </w:rPr>
        <w:t xml:space="preserve"> • </w:t>
      </w:r>
      <w:r w:rsidRPr="002A383B">
        <w:rPr>
          <w:rFonts w:ascii="Arial" w:hAnsi="Arial" w:cs="Arial"/>
          <w:b/>
          <w:color w:val="1D2763"/>
          <w:sz w:val="22"/>
          <w:szCs w:val="22"/>
        </w:rPr>
        <w:t>Prénom</w:t>
      </w:r>
      <w:proofErr w:type="gramStart"/>
      <w:r w:rsidRPr="002A383B">
        <w:rPr>
          <w:rFonts w:ascii="Arial" w:hAnsi="Arial" w:cs="Arial"/>
          <w:b/>
          <w:color w:val="1D2763"/>
          <w:sz w:val="22"/>
          <w:szCs w:val="22"/>
        </w:rPr>
        <w:t xml:space="preserve"> :</w:t>
      </w:r>
      <w:r w:rsidRPr="002A383B">
        <w:rPr>
          <w:rFonts w:ascii="Arial" w:hAnsi="Arial" w:cs="Arial"/>
          <w:color w:val="1D2763"/>
          <w:sz w:val="22"/>
          <w:szCs w:val="22"/>
        </w:rPr>
        <w:t>.................................................................................................................................</w:t>
      </w:r>
      <w:proofErr w:type="gramEnd"/>
      <w:r w:rsidRPr="002A383B">
        <w:rPr>
          <w:rFonts w:ascii="Arial" w:hAnsi="Arial" w:cs="Arial"/>
          <w:color w:val="1D2763"/>
          <w:sz w:val="22"/>
          <w:szCs w:val="22"/>
        </w:rPr>
        <w:t xml:space="preserve"> • </w:t>
      </w:r>
      <w:r w:rsidRPr="002A383B">
        <w:rPr>
          <w:rFonts w:ascii="Arial" w:hAnsi="Arial" w:cs="Arial"/>
          <w:b/>
          <w:color w:val="1D2763"/>
          <w:sz w:val="22"/>
          <w:szCs w:val="22"/>
        </w:rPr>
        <w:t>Fonction:</w:t>
      </w:r>
      <w:r w:rsidRPr="002A383B">
        <w:rPr>
          <w:rFonts w:ascii="Arial" w:hAnsi="Arial" w:cs="Arial"/>
          <w:color w:val="1D2763"/>
          <w:sz w:val="22"/>
          <w:szCs w:val="22"/>
        </w:rPr>
        <w:t xml:space="preserve">................................................................................................................................ • </w:t>
      </w:r>
      <w:r w:rsidRPr="002A383B">
        <w:rPr>
          <w:rFonts w:ascii="Arial" w:hAnsi="Arial" w:cs="Arial"/>
          <w:b/>
          <w:color w:val="1D2763"/>
          <w:sz w:val="22"/>
          <w:szCs w:val="22"/>
        </w:rPr>
        <w:t>Compétences en prévention des TMS</w:t>
      </w:r>
      <w:proofErr w:type="gramStart"/>
      <w:r w:rsidRPr="002A383B">
        <w:rPr>
          <w:rFonts w:ascii="Arial" w:hAnsi="Arial" w:cs="Arial"/>
          <w:b/>
          <w:color w:val="1D2763"/>
          <w:sz w:val="22"/>
          <w:szCs w:val="22"/>
        </w:rPr>
        <w:t xml:space="preserve"> :</w:t>
      </w:r>
      <w:r w:rsidRPr="002A383B">
        <w:rPr>
          <w:rFonts w:ascii="Arial" w:hAnsi="Arial" w:cs="Arial"/>
          <w:color w:val="1D2763"/>
          <w:sz w:val="22"/>
          <w:szCs w:val="22"/>
        </w:rPr>
        <w:t>...............................................................................</w:t>
      </w:r>
      <w:proofErr w:type="gramEnd"/>
      <w:r w:rsidRPr="002A383B">
        <w:rPr>
          <w:rFonts w:ascii="Arial" w:hAnsi="Arial" w:cs="Arial"/>
          <w:color w:val="1D2763"/>
          <w:sz w:val="22"/>
          <w:szCs w:val="22"/>
        </w:rPr>
        <w:t xml:space="preserve"> </w:t>
      </w:r>
    </w:p>
    <w:p w14:paraId="37B4B8F4" w14:textId="36E34F46" w:rsidR="002A383B" w:rsidRPr="002A383B" w:rsidRDefault="002A383B" w:rsidP="002A383B">
      <w:pPr>
        <w:rPr>
          <w:rFonts w:ascii="Arial" w:hAnsi="Arial" w:cs="Arial"/>
          <w:color w:val="1D2763"/>
          <w:sz w:val="22"/>
          <w:szCs w:val="22"/>
        </w:rPr>
      </w:pPr>
    </w:p>
    <w:p w14:paraId="04E368F2" w14:textId="77777777" w:rsidR="00620B18" w:rsidRDefault="00620B18" w:rsidP="002A383B">
      <w:pPr>
        <w:jc w:val="both"/>
        <w:rPr>
          <w:rFonts w:ascii="Arial" w:hAnsi="Arial" w:cs="Arial"/>
          <w:color w:val="1D2763"/>
          <w:sz w:val="22"/>
          <w:szCs w:val="22"/>
        </w:rPr>
      </w:pPr>
    </w:p>
    <w:p w14:paraId="2B2838E4" w14:textId="20FA7E30" w:rsidR="002A383B" w:rsidRPr="002A383B" w:rsidRDefault="002A383B" w:rsidP="002A383B">
      <w:pPr>
        <w:jc w:val="both"/>
        <w:rPr>
          <w:rFonts w:ascii="Arial" w:hAnsi="Arial" w:cs="Arial"/>
          <w:color w:val="1D2763"/>
          <w:sz w:val="22"/>
          <w:szCs w:val="22"/>
        </w:rPr>
      </w:pPr>
      <w:r w:rsidRPr="002A383B">
        <w:rPr>
          <w:rFonts w:ascii="Arial" w:hAnsi="Arial" w:cs="Arial"/>
          <w:color w:val="1D2763"/>
          <w:sz w:val="22"/>
          <w:szCs w:val="22"/>
        </w:rPr>
        <w:t>Le diagnostic et le plan d’action ont été réalisés dans le respect des principes méthodologiques de l’Assurance Maladie - Risques Professionnels relatifs à la prévention des TMS</w:t>
      </w:r>
      <w:r w:rsidR="00A85ED2">
        <w:rPr>
          <w:rStyle w:val="Appelnotedebasdep"/>
          <w:rFonts w:ascii="Arial" w:hAnsi="Arial" w:cs="Arial"/>
          <w:color w:val="1D2763"/>
          <w:sz w:val="22"/>
          <w:szCs w:val="22"/>
        </w:rPr>
        <w:footnoteReference w:id="6"/>
      </w:r>
      <w:r w:rsidRPr="002A383B">
        <w:rPr>
          <w:rFonts w:ascii="Arial" w:hAnsi="Arial" w:cs="Arial"/>
          <w:color w:val="1D2763"/>
          <w:sz w:val="22"/>
          <w:szCs w:val="22"/>
        </w:rPr>
        <w:t>. Ils doivent conduire à la réduction des contraintes physiques des situations de travail concernées, en particulier lors de manutentions manuelles de charges, d’efforts répétitifs ou de postures contraignantes.</w:t>
      </w:r>
    </w:p>
    <w:p w14:paraId="5AFB7F7F" w14:textId="77777777" w:rsidR="002A383B" w:rsidRPr="002A383B" w:rsidRDefault="002A383B" w:rsidP="002A383B">
      <w:pPr>
        <w:jc w:val="both"/>
        <w:rPr>
          <w:rFonts w:ascii="Arial" w:hAnsi="Arial" w:cs="Arial"/>
          <w:color w:val="1D2763"/>
          <w:sz w:val="22"/>
          <w:szCs w:val="22"/>
        </w:rPr>
      </w:pPr>
    </w:p>
    <w:p w14:paraId="411B4AE9" w14:textId="77777777" w:rsidR="002A383B" w:rsidRPr="002A383B" w:rsidRDefault="002A383B" w:rsidP="002A383B">
      <w:pPr>
        <w:jc w:val="both"/>
        <w:rPr>
          <w:rFonts w:ascii="Arial" w:hAnsi="Arial" w:cs="Arial"/>
          <w:color w:val="1D2763"/>
          <w:sz w:val="22"/>
          <w:szCs w:val="22"/>
        </w:rPr>
      </w:pPr>
      <w:r w:rsidRPr="002A383B">
        <w:rPr>
          <w:rFonts w:ascii="Arial" w:hAnsi="Arial" w:cs="Arial"/>
          <w:color w:val="1D2763"/>
          <w:sz w:val="22"/>
          <w:szCs w:val="22"/>
        </w:rPr>
        <w:t xml:space="preserve">Sollicite l’aide pour les investissements mentionnés dans le tableau ci-après : </w:t>
      </w:r>
    </w:p>
    <w:p w14:paraId="3230DD3B" w14:textId="77777777" w:rsidR="002A383B" w:rsidRPr="002A383B" w:rsidRDefault="002A383B" w:rsidP="002A383B">
      <w:pPr>
        <w:jc w:val="both"/>
        <w:rPr>
          <w:rFonts w:ascii="Arial" w:hAnsi="Arial" w:cs="Arial"/>
          <w:color w:val="1D2763"/>
          <w:sz w:val="22"/>
          <w:szCs w:val="22"/>
        </w:rPr>
      </w:pPr>
    </w:p>
    <w:p w14:paraId="0F43C8BF" w14:textId="6F7C338C" w:rsidR="002A383B" w:rsidRDefault="002A383B" w:rsidP="002A383B">
      <w:pPr>
        <w:jc w:val="both"/>
        <w:rPr>
          <w:rFonts w:ascii="Arial" w:hAnsi="Arial" w:cs="Arial"/>
          <w:color w:val="1D2763"/>
          <w:sz w:val="22"/>
          <w:szCs w:val="22"/>
        </w:rPr>
      </w:pPr>
    </w:p>
    <w:p w14:paraId="7ACCE2B9" w14:textId="77777777" w:rsidR="00A833DE" w:rsidRDefault="00A833DE" w:rsidP="00A85ED2">
      <w:pPr>
        <w:jc w:val="both"/>
        <w:rPr>
          <w:rFonts w:ascii="Arial" w:hAnsi="Arial" w:cs="Arial"/>
          <w:color w:val="1D2763"/>
          <w:sz w:val="22"/>
          <w:szCs w:val="22"/>
        </w:rPr>
      </w:pPr>
    </w:p>
    <w:p w14:paraId="2122D6A2" w14:textId="77777777" w:rsidR="00A833DE" w:rsidRDefault="00A833DE" w:rsidP="00A85ED2">
      <w:pPr>
        <w:jc w:val="both"/>
        <w:rPr>
          <w:rFonts w:ascii="Arial" w:hAnsi="Arial" w:cs="Arial"/>
          <w:color w:val="1D2763"/>
          <w:sz w:val="22"/>
          <w:szCs w:val="22"/>
        </w:rPr>
      </w:pPr>
    </w:p>
    <w:p w14:paraId="5E71985B" w14:textId="77777777" w:rsidR="00A833DE" w:rsidRPr="002A383B" w:rsidRDefault="00A833DE" w:rsidP="00A85ED2">
      <w:pPr>
        <w:jc w:val="both"/>
        <w:rPr>
          <w:rFonts w:ascii="Arial" w:hAnsi="Arial" w:cs="Arial"/>
          <w:color w:val="1D2763"/>
          <w:sz w:val="22"/>
          <w:szCs w:val="22"/>
        </w:rPr>
      </w:pPr>
    </w:p>
    <w:p w14:paraId="0128EFCB" w14:textId="77777777" w:rsidR="002A383B" w:rsidRPr="002A383B" w:rsidRDefault="002A383B" w:rsidP="00A85ED2">
      <w:pPr>
        <w:jc w:val="both"/>
        <w:rPr>
          <w:rFonts w:ascii="Arial" w:hAnsi="Arial" w:cs="Arial"/>
          <w:color w:val="1D2763"/>
          <w:sz w:val="22"/>
          <w:szCs w:val="22"/>
        </w:rPr>
      </w:pPr>
    </w:p>
    <w:p w14:paraId="00CA2CFD" w14:textId="77777777" w:rsidR="002A383B" w:rsidRPr="002A383B" w:rsidRDefault="002A383B" w:rsidP="00A85ED2">
      <w:pPr>
        <w:jc w:val="both"/>
        <w:rPr>
          <w:rFonts w:ascii="Arial" w:hAnsi="Arial" w:cs="Arial"/>
          <w:color w:val="1D2763"/>
          <w:sz w:val="22"/>
          <w:szCs w:val="22"/>
        </w:rPr>
      </w:pPr>
    </w:p>
    <w:p w14:paraId="4ED61AE0" w14:textId="53CC2244" w:rsidR="002A383B" w:rsidRPr="002A383B" w:rsidRDefault="002A383B" w:rsidP="00A85ED2">
      <w:pPr>
        <w:rPr>
          <w:rFonts w:ascii="Arial" w:hAnsi="Arial" w:cs="Arial"/>
          <w:color w:val="1D2763"/>
          <w:sz w:val="18"/>
          <w:szCs w:val="18"/>
        </w:rPr>
      </w:pPr>
    </w:p>
    <w:p w14:paraId="307DF563" w14:textId="77777777" w:rsidR="002A383B" w:rsidRPr="002A383B" w:rsidRDefault="002A383B" w:rsidP="002A383B">
      <w:pPr>
        <w:rPr>
          <w:rFonts w:ascii="Arial" w:hAnsi="Arial" w:cs="Arial"/>
          <w:color w:val="1D2763"/>
          <w:sz w:val="18"/>
          <w:szCs w:val="18"/>
        </w:rPr>
      </w:pPr>
    </w:p>
    <w:p w14:paraId="4E0EF3B1" w14:textId="22D609D8" w:rsidR="00A833DE" w:rsidRDefault="00A833DE" w:rsidP="00A833DE">
      <w:pPr>
        <w:rPr>
          <w:rFonts w:ascii="Arial" w:hAnsi="Arial" w:cs="Arial"/>
          <w:color w:val="1D2763"/>
          <w:sz w:val="18"/>
          <w:szCs w:val="18"/>
        </w:rPr>
      </w:pPr>
    </w:p>
    <w:tbl>
      <w:tblPr>
        <w:tblStyle w:val="Grilledutableau"/>
        <w:tblW w:w="0" w:type="auto"/>
        <w:tblLook w:val="04A0" w:firstRow="1" w:lastRow="0" w:firstColumn="1" w:lastColumn="0" w:noHBand="0" w:noVBand="1"/>
      </w:tblPr>
      <w:tblGrid>
        <w:gridCol w:w="3451"/>
        <w:gridCol w:w="1402"/>
        <w:gridCol w:w="1911"/>
        <w:gridCol w:w="2246"/>
      </w:tblGrid>
      <w:tr w:rsidR="00A833DE" w14:paraId="0A790BD6" w14:textId="77777777" w:rsidTr="00A50BC6">
        <w:trPr>
          <w:trHeight w:val="983"/>
        </w:trPr>
        <w:tc>
          <w:tcPr>
            <w:tcW w:w="3510" w:type="dxa"/>
            <w:shd w:val="clear" w:color="auto" w:fill="E5223D"/>
            <w:vAlign w:val="center"/>
          </w:tcPr>
          <w:p w14:paraId="7D30AFD8" w14:textId="4A5135AB" w:rsidR="00A833DE" w:rsidRPr="00A50BC6" w:rsidRDefault="00A833DE" w:rsidP="00A50BC6">
            <w:pPr>
              <w:jc w:val="center"/>
              <w:rPr>
                <w:rFonts w:ascii="Arial" w:hAnsi="Arial" w:cs="Arial"/>
                <w:b/>
                <w:color w:val="FFFFFF" w:themeColor="background1"/>
                <w:sz w:val="18"/>
                <w:szCs w:val="18"/>
              </w:rPr>
            </w:pPr>
            <w:r w:rsidRPr="00A50BC6">
              <w:rPr>
                <w:rFonts w:ascii="Arial" w:hAnsi="Arial" w:cs="Arial"/>
                <w:b/>
                <w:color w:val="FFFFFF" w:themeColor="background1"/>
                <w:sz w:val="18"/>
                <w:szCs w:val="18"/>
              </w:rPr>
              <w:t xml:space="preserve">Acquisition d’équipements adaptés, changement d’organisation du travail, adaptation d’un poste, </w:t>
            </w:r>
            <w:r w:rsidR="00A50BC6" w:rsidRPr="00A50BC6">
              <w:rPr>
                <w:rFonts w:ascii="Arial" w:hAnsi="Arial" w:cs="Arial"/>
                <w:b/>
                <w:color w:val="FFFFFF" w:themeColor="background1"/>
                <w:sz w:val="18"/>
                <w:szCs w:val="18"/>
              </w:rPr>
              <w:t>formation adaptée pour les salariés concernés</w:t>
            </w:r>
          </w:p>
        </w:tc>
        <w:tc>
          <w:tcPr>
            <w:tcW w:w="1418" w:type="dxa"/>
            <w:shd w:val="clear" w:color="auto" w:fill="E5223D"/>
            <w:vAlign w:val="center"/>
          </w:tcPr>
          <w:p w14:paraId="5108EC7C" w14:textId="69CC3C67" w:rsidR="00A50BC6" w:rsidRPr="00A50BC6" w:rsidRDefault="00A50BC6" w:rsidP="00A50BC6">
            <w:pPr>
              <w:jc w:val="center"/>
              <w:rPr>
                <w:rFonts w:ascii="Arial" w:hAnsi="Arial" w:cs="Arial"/>
                <w:b/>
                <w:color w:val="FFFFFF" w:themeColor="background1"/>
                <w:sz w:val="18"/>
                <w:szCs w:val="18"/>
              </w:rPr>
            </w:pPr>
            <w:r w:rsidRPr="00A50BC6">
              <w:rPr>
                <w:rFonts w:ascii="Arial" w:hAnsi="Arial" w:cs="Arial"/>
                <w:b/>
                <w:color w:val="FFFFFF" w:themeColor="background1"/>
                <w:sz w:val="18"/>
                <w:szCs w:val="18"/>
              </w:rPr>
              <w:t>Coût</w:t>
            </w:r>
          </w:p>
          <w:p w14:paraId="5D860897" w14:textId="5E652869" w:rsidR="00A833DE" w:rsidRPr="00A50BC6" w:rsidRDefault="00A50BC6" w:rsidP="00A50BC6">
            <w:pPr>
              <w:jc w:val="center"/>
              <w:rPr>
                <w:rFonts w:ascii="Arial" w:hAnsi="Arial" w:cs="Arial"/>
                <w:b/>
                <w:color w:val="FFFFFF" w:themeColor="background1"/>
                <w:sz w:val="18"/>
                <w:szCs w:val="18"/>
              </w:rPr>
            </w:pPr>
            <w:r w:rsidRPr="00A50BC6">
              <w:rPr>
                <w:rFonts w:ascii="Arial" w:hAnsi="Arial" w:cs="Arial"/>
                <w:b/>
                <w:color w:val="FFFFFF" w:themeColor="background1"/>
                <w:sz w:val="18"/>
                <w:szCs w:val="18"/>
              </w:rPr>
              <w:t>Unitaire</w:t>
            </w:r>
          </w:p>
          <w:p w14:paraId="4FD6E8C1" w14:textId="18CECFDC" w:rsidR="00A50BC6" w:rsidRPr="00A50BC6" w:rsidRDefault="00A50BC6" w:rsidP="00A50BC6">
            <w:pPr>
              <w:jc w:val="center"/>
              <w:rPr>
                <w:rFonts w:ascii="Arial" w:hAnsi="Arial" w:cs="Arial"/>
                <w:color w:val="FFFFFF" w:themeColor="background1"/>
                <w:sz w:val="18"/>
                <w:szCs w:val="18"/>
              </w:rPr>
            </w:pPr>
            <w:r w:rsidRPr="00A50BC6">
              <w:rPr>
                <w:rFonts w:ascii="Arial" w:hAnsi="Arial" w:cs="Arial"/>
                <w:b/>
                <w:color w:val="FFFFFF" w:themeColor="background1"/>
                <w:sz w:val="18"/>
                <w:szCs w:val="18"/>
              </w:rPr>
              <w:t>HT</w:t>
            </w:r>
          </w:p>
        </w:tc>
        <w:tc>
          <w:tcPr>
            <w:tcW w:w="1942" w:type="dxa"/>
            <w:shd w:val="clear" w:color="auto" w:fill="E5223D"/>
            <w:vAlign w:val="center"/>
          </w:tcPr>
          <w:p w14:paraId="02AC148D" w14:textId="009EBD40" w:rsidR="00A833DE" w:rsidRPr="00A50BC6" w:rsidRDefault="00A50BC6" w:rsidP="00A50BC6">
            <w:pPr>
              <w:jc w:val="center"/>
              <w:rPr>
                <w:rFonts w:ascii="Arial" w:hAnsi="Arial" w:cs="Arial"/>
                <w:b/>
                <w:color w:val="FFFFFF" w:themeColor="background1"/>
                <w:sz w:val="18"/>
                <w:szCs w:val="18"/>
              </w:rPr>
            </w:pPr>
            <w:r w:rsidRPr="00A50BC6">
              <w:rPr>
                <w:rFonts w:ascii="Arial" w:hAnsi="Arial" w:cs="Arial"/>
                <w:b/>
                <w:color w:val="FFFFFF" w:themeColor="background1"/>
                <w:sz w:val="18"/>
                <w:szCs w:val="18"/>
              </w:rPr>
              <w:t>Nombre d’unités</w:t>
            </w:r>
          </w:p>
        </w:tc>
        <w:tc>
          <w:tcPr>
            <w:tcW w:w="2290" w:type="dxa"/>
            <w:shd w:val="clear" w:color="auto" w:fill="E5223D"/>
            <w:vAlign w:val="center"/>
          </w:tcPr>
          <w:p w14:paraId="1E9D0FEF" w14:textId="64CEE351" w:rsidR="00A833DE" w:rsidRPr="00A50BC6" w:rsidRDefault="00A50BC6" w:rsidP="00A50BC6">
            <w:pPr>
              <w:jc w:val="center"/>
              <w:rPr>
                <w:rFonts w:ascii="Arial" w:hAnsi="Arial" w:cs="Arial"/>
                <w:b/>
                <w:color w:val="FFFFFF" w:themeColor="background1"/>
                <w:sz w:val="18"/>
                <w:szCs w:val="18"/>
              </w:rPr>
            </w:pPr>
            <w:r w:rsidRPr="00A50BC6">
              <w:rPr>
                <w:rFonts w:ascii="Arial" w:hAnsi="Arial" w:cs="Arial"/>
                <w:b/>
                <w:color w:val="FFFFFF" w:themeColor="background1"/>
                <w:sz w:val="18"/>
                <w:szCs w:val="18"/>
              </w:rPr>
              <w:t>TOTAL</w:t>
            </w:r>
          </w:p>
        </w:tc>
      </w:tr>
      <w:tr w:rsidR="00A833DE" w14:paraId="78A435CE" w14:textId="77777777" w:rsidTr="00A50BC6">
        <w:trPr>
          <w:trHeight w:val="402"/>
        </w:trPr>
        <w:tc>
          <w:tcPr>
            <w:tcW w:w="3510" w:type="dxa"/>
            <w:vAlign w:val="center"/>
          </w:tcPr>
          <w:p w14:paraId="60C7CA36" w14:textId="465E7E1D"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6BA55FAB" w14:textId="277376A5"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42540C19" w14:textId="77777777" w:rsidR="00A833DE" w:rsidRDefault="00A833DE" w:rsidP="00A50BC6">
            <w:pPr>
              <w:rPr>
                <w:rFonts w:ascii="Arial" w:hAnsi="Arial" w:cs="Arial"/>
                <w:color w:val="1D2763"/>
                <w:sz w:val="18"/>
                <w:szCs w:val="18"/>
              </w:rPr>
            </w:pPr>
          </w:p>
        </w:tc>
        <w:tc>
          <w:tcPr>
            <w:tcW w:w="2290" w:type="dxa"/>
            <w:vAlign w:val="center"/>
          </w:tcPr>
          <w:p w14:paraId="2D60E0FE" w14:textId="3A26D69C"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4FA91A3A" w14:textId="77777777" w:rsidTr="00A50BC6">
        <w:trPr>
          <w:trHeight w:val="435"/>
        </w:trPr>
        <w:tc>
          <w:tcPr>
            <w:tcW w:w="3510" w:type="dxa"/>
            <w:vAlign w:val="center"/>
          </w:tcPr>
          <w:p w14:paraId="4EB10F41" w14:textId="05C34C9B"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79A30E58" w14:textId="139B6426"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7F6A4F16" w14:textId="77777777" w:rsidR="00A833DE" w:rsidRDefault="00A833DE" w:rsidP="00A50BC6">
            <w:pPr>
              <w:rPr>
                <w:rFonts w:ascii="Arial" w:hAnsi="Arial" w:cs="Arial"/>
                <w:color w:val="1D2763"/>
                <w:sz w:val="18"/>
                <w:szCs w:val="18"/>
              </w:rPr>
            </w:pPr>
          </w:p>
        </w:tc>
        <w:tc>
          <w:tcPr>
            <w:tcW w:w="2290" w:type="dxa"/>
            <w:vAlign w:val="center"/>
          </w:tcPr>
          <w:p w14:paraId="2C68E86B" w14:textId="7F03E03B"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5E28A827" w14:textId="77777777" w:rsidTr="00A50BC6">
        <w:trPr>
          <w:trHeight w:val="399"/>
        </w:trPr>
        <w:tc>
          <w:tcPr>
            <w:tcW w:w="3510" w:type="dxa"/>
            <w:vAlign w:val="center"/>
          </w:tcPr>
          <w:p w14:paraId="255FF63E" w14:textId="26C2054A" w:rsidR="00A833DE" w:rsidRDefault="00A50BC6" w:rsidP="00A50BC6">
            <w:pPr>
              <w:rPr>
                <w:rFonts w:ascii="Arial" w:hAnsi="Arial" w:cs="Arial"/>
                <w:color w:val="1D2763"/>
                <w:sz w:val="18"/>
                <w:szCs w:val="18"/>
              </w:rPr>
            </w:pPr>
            <w:r w:rsidRPr="00A50BC6">
              <w:rPr>
                <w:rFonts w:ascii="Arial" w:hAnsi="Arial" w:cs="Arial"/>
                <w:color w:val="1D2763"/>
                <w:sz w:val="18"/>
                <w:szCs w:val="18"/>
              </w:rPr>
              <w:t>€</w:t>
            </w:r>
          </w:p>
        </w:tc>
        <w:tc>
          <w:tcPr>
            <w:tcW w:w="1418" w:type="dxa"/>
            <w:vAlign w:val="center"/>
          </w:tcPr>
          <w:p w14:paraId="6D7673D3" w14:textId="4B5DAEDD"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7446548B" w14:textId="77777777" w:rsidR="00A833DE" w:rsidRDefault="00A833DE" w:rsidP="00A50BC6">
            <w:pPr>
              <w:rPr>
                <w:rFonts w:ascii="Arial" w:hAnsi="Arial" w:cs="Arial"/>
                <w:color w:val="1D2763"/>
                <w:sz w:val="18"/>
                <w:szCs w:val="18"/>
              </w:rPr>
            </w:pPr>
          </w:p>
        </w:tc>
        <w:tc>
          <w:tcPr>
            <w:tcW w:w="2290" w:type="dxa"/>
            <w:vAlign w:val="center"/>
          </w:tcPr>
          <w:p w14:paraId="4926521B" w14:textId="52BE352A"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2AE6570B" w14:textId="77777777" w:rsidTr="00A50BC6">
        <w:trPr>
          <w:trHeight w:val="419"/>
        </w:trPr>
        <w:tc>
          <w:tcPr>
            <w:tcW w:w="3510" w:type="dxa"/>
            <w:vAlign w:val="center"/>
          </w:tcPr>
          <w:p w14:paraId="58C7D1E8" w14:textId="64FAE4FA"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04CCA726" w14:textId="640A42CD"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3A350591" w14:textId="77777777" w:rsidR="00A833DE" w:rsidRDefault="00A833DE" w:rsidP="00A50BC6">
            <w:pPr>
              <w:rPr>
                <w:rFonts w:ascii="Arial" w:hAnsi="Arial" w:cs="Arial"/>
                <w:color w:val="1D2763"/>
                <w:sz w:val="18"/>
                <w:szCs w:val="18"/>
              </w:rPr>
            </w:pPr>
          </w:p>
        </w:tc>
        <w:tc>
          <w:tcPr>
            <w:tcW w:w="2290" w:type="dxa"/>
            <w:vAlign w:val="center"/>
          </w:tcPr>
          <w:p w14:paraId="1F235E53" w14:textId="660A5E4D"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3E8F234F" w14:textId="77777777" w:rsidTr="00A50BC6">
        <w:trPr>
          <w:trHeight w:val="425"/>
        </w:trPr>
        <w:tc>
          <w:tcPr>
            <w:tcW w:w="3510" w:type="dxa"/>
            <w:vAlign w:val="center"/>
          </w:tcPr>
          <w:p w14:paraId="61A60002" w14:textId="082F2ACF"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385B43B7" w14:textId="78B1AF9A"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2041880B" w14:textId="77777777" w:rsidR="00A833DE" w:rsidRDefault="00A833DE" w:rsidP="00A50BC6">
            <w:pPr>
              <w:rPr>
                <w:rFonts w:ascii="Arial" w:hAnsi="Arial" w:cs="Arial"/>
                <w:color w:val="1D2763"/>
                <w:sz w:val="18"/>
                <w:szCs w:val="18"/>
              </w:rPr>
            </w:pPr>
          </w:p>
        </w:tc>
        <w:tc>
          <w:tcPr>
            <w:tcW w:w="2290" w:type="dxa"/>
            <w:vAlign w:val="center"/>
          </w:tcPr>
          <w:p w14:paraId="0D0CC931" w14:textId="36D0AC34"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447A8CF9" w14:textId="77777777" w:rsidTr="00A50BC6">
        <w:trPr>
          <w:trHeight w:val="416"/>
        </w:trPr>
        <w:tc>
          <w:tcPr>
            <w:tcW w:w="3510" w:type="dxa"/>
            <w:vAlign w:val="center"/>
          </w:tcPr>
          <w:p w14:paraId="144A649E" w14:textId="1489EE77"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0502CFDA" w14:textId="53AA8DD2"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57EC987D" w14:textId="5E9DE889" w:rsidR="00A833DE" w:rsidRDefault="00A833DE" w:rsidP="00A50BC6">
            <w:pPr>
              <w:rPr>
                <w:rFonts w:ascii="Arial" w:hAnsi="Arial" w:cs="Arial"/>
                <w:color w:val="1D2763"/>
                <w:sz w:val="18"/>
                <w:szCs w:val="18"/>
              </w:rPr>
            </w:pPr>
          </w:p>
        </w:tc>
        <w:tc>
          <w:tcPr>
            <w:tcW w:w="2290" w:type="dxa"/>
            <w:vAlign w:val="center"/>
          </w:tcPr>
          <w:p w14:paraId="2AA2D964" w14:textId="7E6B26DF"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21DEAC85" w14:textId="77777777" w:rsidTr="00A50BC6">
        <w:trPr>
          <w:trHeight w:val="423"/>
        </w:trPr>
        <w:tc>
          <w:tcPr>
            <w:tcW w:w="3510" w:type="dxa"/>
            <w:vAlign w:val="center"/>
          </w:tcPr>
          <w:p w14:paraId="2C7EF66A" w14:textId="0A8E059A"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1DBFFEB3" w14:textId="6AEEB4B2"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699AE9B9" w14:textId="77777777" w:rsidR="00A833DE" w:rsidRDefault="00A833DE" w:rsidP="00A50BC6">
            <w:pPr>
              <w:rPr>
                <w:rFonts w:ascii="Arial" w:hAnsi="Arial" w:cs="Arial"/>
                <w:color w:val="1D2763"/>
                <w:sz w:val="18"/>
                <w:szCs w:val="18"/>
              </w:rPr>
            </w:pPr>
          </w:p>
        </w:tc>
        <w:tc>
          <w:tcPr>
            <w:tcW w:w="2290" w:type="dxa"/>
            <w:vAlign w:val="center"/>
          </w:tcPr>
          <w:p w14:paraId="77055018" w14:textId="6FBF2D00"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3303ACD6" w14:textId="77777777" w:rsidTr="00A50BC6">
        <w:trPr>
          <w:trHeight w:val="401"/>
        </w:trPr>
        <w:tc>
          <w:tcPr>
            <w:tcW w:w="3510" w:type="dxa"/>
            <w:vAlign w:val="center"/>
          </w:tcPr>
          <w:p w14:paraId="6F4DDE25" w14:textId="148C6FCB"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19503205" w14:textId="62970434"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349BB7F8" w14:textId="77777777" w:rsidR="00A833DE" w:rsidRDefault="00A833DE" w:rsidP="00A50BC6">
            <w:pPr>
              <w:rPr>
                <w:rFonts w:ascii="Arial" w:hAnsi="Arial" w:cs="Arial"/>
                <w:color w:val="1D2763"/>
                <w:sz w:val="18"/>
                <w:szCs w:val="18"/>
              </w:rPr>
            </w:pPr>
          </w:p>
        </w:tc>
        <w:tc>
          <w:tcPr>
            <w:tcW w:w="2290" w:type="dxa"/>
            <w:vAlign w:val="center"/>
          </w:tcPr>
          <w:p w14:paraId="54ED69E1" w14:textId="142E39BC"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3A8AB242" w14:textId="77777777" w:rsidTr="00A50BC6">
        <w:trPr>
          <w:trHeight w:val="407"/>
        </w:trPr>
        <w:tc>
          <w:tcPr>
            <w:tcW w:w="3510" w:type="dxa"/>
            <w:vAlign w:val="center"/>
          </w:tcPr>
          <w:p w14:paraId="2F0A6E40" w14:textId="6AA9796A"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3E34654B" w14:textId="56891C53"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7B1EB221" w14:textId="77777777" w:rsidR="00A833DE" w:rsidRDefault="00A833DE" w:rsidP="00A50BC6">
            <w:pPr>
              <w:rPr>
                <w:rFonts w:ascii="Arial" w:hAnsi="Arial" w:cs="Arial"/>
                <w:color w:val="1D2763"/>
                <w:sz w:val="18"/>
                <w:szCs w:val="18"/>
              </w:rPr>
            </w:pPr>
          </w:p>
        </w:tc>
        <w:tc>
          <w:tcPr>
            <w:tcW w:w="2290" w:type="dxa"/>
            <w:vAlign w:val="center"/>
          </w:tcPr>
          <w:p w14:paraId="63A48B8E" w14:textId="4C69A7F4"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51F40369" w14:textId="77777777" w:rsidTr="00A50BC6">
        <w:trPr>
          <w:trHeight w:val="412"/>
        </w:trPr>
        <w:tc>
          <w:tcPr>
            <w:tcW w:w="3510" w:type="dxa"/>
            <w:vAlign w:val="center"/>
          </w:tcPr>
          <w:p w14:paraId="75E5687D" w14:textId="02A3B9F8"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7CE66D6E" w14:textId="65108965"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2F011610" w14:textId="77777777" w:rsidR="00A833DE" w:rsidRDefault="00A833DE" w:rsidP="00A50BC6">
            <w:pPr>
              <w:rPr>
                <w:rFonts w:ascii="Arial" w:hAnsi="Arial" w:cs="Arial"/>
                <w:color w:val="1D2763"/>
                <w:sz w:val="18"/>
                <w:szCs w:val="18"/>
              </w:rPr>
            </w:pPr>
          </w:p>
        </w:tc>
        <w:tc>
          <w:tcPr>
            <w:tcW w:w="2290" w:type="dxa"/>
            <w:vAlign w:val="center"/>
          </w:tcPr>
          <w:p w14:paraId="57B83C74" w14:textId="0C5D207F"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59629AF4" w14:textId="77777777" w:rsidTr="00A50BC6">
        <w:trPr>
          <w:trHeight w:val="418"/>
        </w:trPr>
        <w:tc>
          <w:tcPr>
            <w:tcW w:w="3510" w:type="dxa"/>
            <w:vAlign w:val="center"/>
          </w:tcPr>
          <w:p w14:paraId="1933A1BF" w14:textId="5E220621"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6CD0E49D" w14:textId="4673E173"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24DF5F23" w14:textId="77777777" w:rsidR="00A833DE" w:rsidRDefault="00A833DE" w:rsidP="00A50BC6">
            <w:pPr>
              <w:rPr>
                <w:rFonts w:ascii="Arial" w:hAnsi="Arial" w:cs="Arial"/>
                <w:color w:val="1D2763"/>
                <w:sz w:val="18"/>
                <w:szCs w:val="18"/>
              </w:rPr>
            </w:pPr>
          </w:p>
        </w:tc>
        <w:tc>
          <w:tcPr>
            <w:tcW w:w="2290" w:type="dxa"/>
            <w:vAlign w:val="center"/>
          </w:tcPr>
          <w:p w14:paraId="28517E2F" w14:textId="6BB46E58"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6B2E5C90" w14:textId="77777777" w:rsidTr="00A50BC6">
        <w:trPr>
          <w:trHeight w:val="425"/>
        </w:trPr>
        <w:tc>
          <w:tcPr>
            <w:tcW w:w="3510" w:type="dxa"/>
            <w:vAlign w:val="center"/>
          </w:tcPr>
          <w:p w14:paraId="36DF603A" w14:textId="5A52122E"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327B65E4" w14:textId="669CD8FC"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4300A6FB" w14:textId="77777777" w:rsidR="00A833DE" w:rsidRDefault="00A833DE" w:rsidP="00A50BC6">
            <w:pPr>
              <w:rPr>
                <w:rFonts w:ascii="Arial" w:hAnsi="Arial" w:cs="Arial"/>
                <w:color w:val="1D2763"/>
                <w:sz w:val="18"/>
                <w:szCs w:val="18"/>
              </w:rPr>
            </w:pPr>
          </w:p>
        </w:tc>
        <w:tc>
          <w:tcPr>
            <w:tcW w:w="2290" w:type="dxa"/>
            <w:vAlign w:val="center"/>
          </w:tcPr>
          <w:p w14:paraId="0B12CC25" w14:textId="03FA0761"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3FD4DE65" w14:textId="77777777" w:rsidTr="00A50BC6">
        <w:trPr>
          <w:trHeight w:val="417"/>
        </w:trPr>
        <w:tc>
          <w:tcPr>
            <w:tcW w:w="3510" w:type="dxa"/>
            <w:vAlign w:val="center"/>
          </w:tcPr>
          <w:p w14:paraId="6CA1F832" w14:textId="199058AA"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1CBB87FC" w14:textId="2A3D1E14"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615C7EB9" w14:textId="77777777" w:rsidR="00A833DE" w:rsidRDefault="00A833DE" w:rsidP="00A50BC6">
            <w:pPr>
              <w:rPr>
                <w:rFonts w:ascii="Arial" w:hAnsi="Arial" w:cs="Arial"/>
                <w:color w:val="1D2763"/>
                <w:sz w:val="18"/>
                <w:szCs w:val="18"/>
              </w:rPr>
            </w:pPr>
          </w:p>
        </w:tc>
        <w:tc>
          <w:tcPr>
            <w:tcW w:w="2290" w:type="dxa"/>
            <w:vAlign w:val="center"/>
          </w:tcPr>
          <w:p w14:paraId="3476778B" w14:textId="29F9CCD0"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74F4F947" w14:textId="77777777" w:rsidTr="00A50BC6">
        <w:trPr>
          <w:trHeight w:val="422"/>
        </w:trPr>
        <w:tc>
          <w:tcPr>
            <w:tcW w:w="3510" w:type="dxa"/>
            <w:vAlign w:val="center"/>
          </w:tcPr>
          <w:p w14:paraId="6464ACCB" w14:textId="3BFB29F3"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0545DB5D" w14:textId="05B7B9A4"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63FD3CAD" w14:textId="77777777" w:rsidR="00A833DE" w:rsidRDefault="00A833DE" w:rsidP="00A50BC6">
            <w:pPr>
              <w:rPr>
                <w:rFonts w:ascii="Arial" w:hAnsi="Arial" w:cs="Arial"/>
                <w:color w:val="1D2763"/>
                <w:sz w:val="18"/>
                <w:szCs w:val="18"/>
              </w:rPr>
            </w:pPr>
          </w:p>
        </w:tc>
        <w:tc>
          <w:tcPr>
            <w:tcW w:w="2290" w:type="dxa"/>
            <w:vAlign w:val="center"/>
          </w:tcPr>
          <w:p w14:paraId="050D940A" w14:textId="6F33005B"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3FD0782E" w14:textId="77777777" w:rsidTr="00A50BC6">
        <w:trPr>
          <w:trHeight w:val="400"/>
        </w:trPr>
        <w:tc>
          <w:tcPr>
            <w:tcW w:w="3510" w:type="dxa"/>
            <w:vAlign w:val="center"/>
          </w:tcPr>
          <w:p w14:paraId="750C1B17" w14:textId="2D852539"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6C783CC3" w14:textId="745969EB"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5BBFE4F9" w14:textId="77777777" w:rsidR="00A833DE" w:rsidRDefault="00A833DE" w:rsidP="00A50BC6">
            <w:pPr>
              <w:rPr>
                <w:rFonts w:ascii="Arial" w:hAnsi="Arial" w:cs="Arial"/>
                <w:color w:val="1D2763"/>
                <w:sz w:val="18"/>
                <w:szCs w:val="18"/>
              </w:rPr>
            </w:pPr>
          </w:p>
        </w:tc>
        <w:tc>
          <w:tcPr>
            <w:tcW w:w="2290" w:type="dxa"/>
            <w:vAlign w:val="center"/>
          </w:tcPr>
          <w:p w14:paraId="6BC00018" w14:textId="12A19720"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57FBB388" w14:textId="77777777" w:rsidTr="00A50BC6">
        <w:trPr>
          <w:trHeight w:val="421"/>
        </w:trPr>
        <w:tc>
          <w:tcPr>
            <w:tcW w:w="3510" w:type="dxa"/>
            <w:vAlign w:val="center"/>
          </w:tcPr>
          <w:p w14:paraId="74E0501C" w14:textId="67F1BC4B"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5C6E399B" w14:textId="2541560E"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0BA4DDD5" w14:textId="77777777" w:rsidR="00A833DE" w:rsidRDefault="00A833DE" w:rsidP="00A50BC6">
            <w:pPr>
              <w:rPr>
                <w:rFonts w:ascii="Arial" w:hAnsi="Arial" w:cs="Arial"/>
                <w:color w:val="1D2763"/>
                <w:sz w:val="18"/>
                <w:szCs w:val="18"/>
              </w:rPr>
            </w:pPr>
          </w:p>
        </w:tc>
        <w:tc>
          <w:tcPr>
            <w:tcW w:w="2290" w:type="dxa"/>
            <w:vAlign w:val="center"/>
          </w:tcPr>
          <w:p w14:paraId="4EDEE4C8" w14:textId="5C2F6809"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833DE" w14:paraId="2CB44031" w14:textId="77777777" w:rsidTr="00A50BC6">
        <w:trPr>
          <w:trHeight w:val="413"/>
        </w:trPr>
        <w:tc>
          <w:tcPr>
            <w:tcW w:w="3510" w:type="dxa"/>
            <w:vAlign w:val="center"/>
          </w:tcPr>
          <w:p w14:paraId="6E23514E" w14:textId="3FD1791D"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418" w:type="dxa"/>
            <w:vAlign w:val="center"/>
          </w:tcPr>
          <w:p w14:paraId="5BF30290" w14:textId="568F3053" w:rsidR="00A833DE" w:rsidRDefault="00A50BC6" w:rsidP="00A50BC6">
            <w:pPr>
              <w:rPr>
                <w:rFonts w:ascii="Arial" w:hAnsi="Arial" w:cs="Arial"/>
                <w:color w:val="1D2763"/>
                <w:sz w:val="18"/>
                <w:szCs w:val="18"/>
              </w:rPr>
            </w:pPr>
            <w:r>
              <w:rPr>
                <w:rFonts w:ascii="Arial" w:hAnsi="Arial" w:cs="Arial"/>
                <w:color w:val="1D2763"/>
                <w:sz w:val="18"/>
                <w:szCs w:val="18"/>
              </w:rPr>
              <w:t>€</w:t>
            </w:r>
          </w:p>
        </w:tc>
        <w:tc>
          <w:tcPr>
            <w:tcW w:w="1942" w:type="dxa"/>
            <w:vAlign w:val="center"/>
          </w:tcPr>
          <w:p w14:paraId="14B63771" w14:textId="77777777" w:rsidR="00A833DE" w:rsidRDefault="00A833DE" w:rsidP="00A50BC6">
            <w:pPr>
              <w:rPr>
                <w:rFonts w:ascii="Arial" w:hAnsi="Arial" w:cs="Arial"/>
                <w:color w:val="1D2763"/>
                <w:sz w:val="18"/>
                <w:szCs w:val="18"/>
              </w:rPr>
            </w:pPr>
          </w:p>
        </w:tc>
        <w:tc>
          <w:tcPr>
            <w:tcW w:w="2290" w:type="dxa"/>
            <w:vAlign w:val="center"/>
          </w:tcPr>
          <w:p w14:paraId="2D799775" w14:textId="21B71111" w:rsidR="00A833DE" w:rsidRDefault="00A50BC6" w:rsidP="00A50BC6">
            <w:pPr>
              <w:rPr>
                <w:rFonts w:ascii="Arial" w:hAnsi="Arial" w:cs="Arial"/>
                <w:color w:val="1D2763"/>
                <w:sz w:val="18"/>
                <w:szCs w:val="18"/>
              </w:rPr>
            </w:pPr>
            <w:r>
              <w:rPr>
                <w:rFonts w:ascii="Arial" w:hAnsi="Arial" w:cs="Arial"/>
                <w:color w:val="1D2763"/>
                <w:sz w:val="18"/>
                <w:szCs w:val="18"/>
              </w:rPr>
              <w:t>€</w:t>
            </w:r>
          </w:p>
        </w:tc>
      </w:tr>
      <w:tr w:rsidR="00A50BC6" w14:paraId="66434DEB" w14:textId="77777777" w:rsidTr="00A50BC6">
        <w:trPr>
          <w:trHeight w:val="418"/>
        </w:trPr>
        <w:tc>
          <w:tcPr>
            <w:tcW w:w="6870" w:type="dxa"/>
            <w:gridSpan w:val="3"/>
            <w:vAlign w:val="center"/>
          </w:tcPr>
          <w:p w14:paraId="327B1606" w14:textId="4A7BF02B" w:rsidR="00A50BC6" w:rsidRPr="00A50BC6" w:rsidRDefault="00A50BC6" w:rsidP="00A50BC6">
            <w:pPr>
              <w:rPr>
                <w:rFonts w:ascii="Arial" w:hAnsi="Arial" w:cs="Arial"/>
                <w:b/>
                <w:color w:val="1D2763"/>
                <w:sz w:val="18"/>
                <w:szCs w:val="18"/>
              </w:rPr>
            </w:pPr>
            <w:r w:rsidRPr="00A50BC6">
              <w:rPr>
                <w:rFonts w:ascii="Arial" w:hAnsi="Arial" w:cs="Arial"/>
                <w:b/>
                <w:color w:val="1D2763"/>
                <w:sz w:val="18"/>
                <w:szCs w:val="18"/>
              </w:rPr>
              <w:t>Montant total investi HT (2000 HT minimum)</w:t>
            </w:r>
          </w:p>
        </w:tc>
        <w:tc>
          <w:tcPr>
            <w:tcW w:w="2290" w:type="dxa"/>
            <w:vAlign w:val="center"/>
          </w:tcPr>
          <w:p w14:paraId="3708C390" w14:textId="07166CF4" w:rsidR="00A50BC6" w:rsidRDefault="00A50BC6" w:rsidP="00A50BC6">
            <w:pPr>
              <w:rPr>
                <w:rFonts w:ascii="Arial" w:hAnsi="Arial" w:cs="Arial"/>
                <w:color w:val="1D2763"/>
                <w:sz w:val="18"/>
                <w:szCs w:val="18"/>
              </w:rPr>
            </w:pPr>
            <w:r>
              <w:rPr>
                <w:rFonts w:ascii="Arial" w:hAnsi="Arial" w:cs="Arial"/>
                <w:color w:val="1D2763"/>
                <w:sz w:val="18"/>
                <w:szCs w:val="18"/>
              </w:rPr>
              <w:t>€</w:t>
            </w:r>
          </w:p>
        </w:tc>
      </w:tr>
      <w:tr w:rsidR="00A50BC6" w14:paraId="6EAA3229" w14:textId="77777777" w:rsidTr="00A50BC6">
        <w:trPr>
          <w:trHeight w:val="424"/>
        </w:trPr>
        <w:tc>
          <w:tcPr>
            <w:tcW w:w="6870" w:type="dxa"/>
            <w:gridSpan w:val="3"/>
            <w:shd w:val="clear" w:color="auto" w:fill="E5223D"/>
            <w:vAlign w:val="center"/>
          </w:tcPr>
          <w:p w14:paraId="3889B516" w14:textId="77B6EDAC" w:rsidR="00A50BC6" w:rsidRPr="00A50BC6" w:rsidRDefault="00A50BC6" w:rsidP="00A50BC6">
            <w:pPr>
              <w:rPr>
                <w:rFonts w:ascii="Arial" w:hAnsi="Arial" w:cs="Arial"/>
                <w:b/>
                <w:color w:val="FFFFFF" w:themeColor="background1"/>
                <w:sz w:val="18"/>
                <w:szCs w:val="18"/>
              </w:rPr>
            </w:pPr>
            <w:r w:rsidRPr="00A50BC6">
              <w:rPr>
                <w:rFonts w:ascii="Arial" w:hAnsi="Arial" w:cs="Arial"/>
                <w:b/>
                <w:color w:val="FFFFFF" w:themeColor="background1"/>
                <w:sz w:val="18"/>
                <w:szCs w:val="18"/>
              </w:rPr>
              <w:t>Aide financière = 50% du montant total investi HT (sauf leasing)</w:t>
            </w:r>
          </w:p>
        </w:tc>
        <w:tc>
          <w:tcPr>
            <w:tcW w:w="2290" w:type="dxa"/>
            <w:shd w:val="clear" w:color="auto" w:fill="E5223D"/>
            <w:vAlign w:val="center"/>
          </w:tcPr>
          <w:p w14:paraId="15F4E2B7" w14:textId="025E93D4" w:rsidR="00A50BC6" w:rsidRPr="00A50BC6" w:rsidRDefault="00A50BC6" w:rsidP="00A50BC6">
            <w:pPr>
              <w:rPr>
                <w:rFonts w:ascii="Arial" w:hAnsi="Arial" w:cs="Arial"/>
                <w:color w:val="FFFFFF" w:themeColor="background1"/>
                <w:sz w:val="18"/>
                <w:szCs w:val="18"/>
              </w:rPr>
            </w:pPr>
            <w:r w:rsidRPr="00A50BC6">
              <w:rPr>
                <w:rFonts w:ascii="Arial" w:hAnsi="Arial" w:cs="Arial"/>
                <w:color w:val="FFFFFF" w:themeColor="background1"/>
                <w:sz w:val="18"/>
                <w:szCs w:val="18"/>
              </w:rPr>
              <w:t>€</w:t>
            </w:r>
          </w:p>
        </w:tc>
      </w:tr>
    </w:tbl>
    <w:p w14:paraId="779D4254" w14:textId="0B8D44B1" w:rsidR="002A383B" w:rsidRPr="00A833DE" w:rsidRDefault="002A383B" w:rsidP="00A833DE">
      <w:pPr>
        <w:rPr>
          <w:rFonts w:ascii="Arial" w:hAnsi="Arial" w:cs="Arial"/>
          <w:color w:val="1D2763"/>
          <w:sz w:val="18"/>
          <w:szCs w:val="18"/>
        </w:rPr>
      </w:pPr>
    </w:p>
    <w:p w14:paraId="67068F98" w14:textId="77777777" w:rsidR="002A383B" w:rsidRDefault="002A383B" w:rsidP="0086652E">
      <w:pPr>
        <w:jc w:val="both"/>
        <w:rPr>
          <w:rFonts w:ascii="Arial" w:hAnsi="Arial" w:cs="Arial"/>
          <w:color w:val="1D2763"/>
          <w:sz w:val="22"/>
          <w:szCs w:val="22"/>
        </w:rPr>
      </w:pPr>
    </w:p>
    <w:p w14:paraId="738E28A7" w14:textId="2FBA8654" w:rsidR="00A50BC6" w:rsidRDefault="00A50BC6" w:rsidP="00A50BC6">
      <w:pPr>
        <w:widowControl w:val="0"/>
        <w:autoSpaceDE w:val="0"/>
        <w:autoSpaceDN w:val="0"/>
        <w:adjustRightInd w:val="0"/>
        <w:spacing w:after="240"/>
        <w:jc w:val="both"/>
        <w:rPr>
          <w:rFonts w:ascii="Arial" w:hAnsi="Arial" w:cs="Arial"/>
          <w:color w:val="1D2763"/>
          <w:sz w:val="22"/>
          <w:szCs w:val="22"/>
        </w:rPr>
      </w:pPr>
      <w:r w:rsidRPr="00390162">
        <w:rPr>
          <w:rFonts w:ascii="Arial" w:hAnsi="Arial" w:cs="Arial"/>
          <w:b/>
          <w:bCs/>
          <w:color w:val="1D2763"/>
          <w:sz w:val="22"/>
          <w:szCs w:val="22"/>
        </w:rPr>
        <w:t xml:space="preserve">Fait à </w:t>
      </w:r>
      <w:r w:rsidRPr="00390162">
        <w:rPr>
          <w:rFonts w:ascii="Arial" w:hAnsi="Arial" w:cs="Arial"/>
          <w:color w:val="1D2763"/>
          <w:sz w:val="22"/>
          <w:szCs w:val="22"/>
        </w:rPr>
        <w:t xml:space="preserve">................................. </w:t>
      </w:r>
      <w:r w:rsidRPr="00390162">
        <w:rPr>
          <w:rFonts w:ascii="Arial" w:hAnsi="Arial" w:cs="Arial"/>
          <w:b/>
          <w:bCs/>
          <w:color w:val="1D2763"/>
          <w:sz w:val="22"/>
          <w:szCs w:val="22"/>
        </w:rPr>
        <w:t xml:space="preserve">le </w:t>
      </w:r>
      <w:r w:rsidRPr="00390162">
        <w:rPr>
          <w:rFonts w:ascii="Arial" w:hAnsi="Arial" w:cs="Arial"/>
          <w:bCs/>
          <w:color w:val="1D2763"/>
          <w:sz w:val="22"/>
          <w:szCs w:val="22"/>
        </w:rPr>
        <w:t>..</w:t>
      </w:r>
      <w:r w:rsidRPr="00390162">
        <w:rPr>
          <w:rFonts w:ascii="Arial" w:hAnsi="Arial" w:cs="Arial"/>
          <w:color w:val="1D2763"/>
          <w:sz w:val="22"/>
          <w:szCs w:val="22"/>
        </w:rPr>
        <w:t xml:space="preserve">.. </w:t>
      </w:r>
      <w:r w:rsidRPr="00390162">
        <w:rPr>
          <w:rFonts w:ascii="Arial" w:hAnsi="Arial" w:cs="Arial"/>
          <w:b/>
          <w:bCs/>
          <w:color w:val="1D2763"/>
          <w:sz w:val="22"/>
          <w:szCs w:val="22"/>
        </w:rPr>
        <w:t>/</w:t>
      </w:r>
      <w:r w:rsidRPr="00390162">
        <w:rPr>
          <w:rFonts w:ascii="Arial" w:hAnsi="Arial" w:cs="Arial"/>
          <w:color w:val="1D2763"/>
          <w:sz w:val="22"/>
          <w:szCs w:val="22"/>
        </w:rPr>
        <w:t xml:space="preserve">…. </w:t>
      </w:r>
      <w:r w:rsidRPr="00390162">
        <w:rPr>
          <w:rFonts w:ascii="Arial" w:hAnsi="Arial" w:cs="Arial"/>
          <w:b/>
          <w:bCs/>
          <w:color w:val="1D2763"/>
          <w:sz w:val="22"/>
          <w:szCs w:val="22"/>
        </w:rPr>
        <w:t>/201</w:t>
      </w:r>
      <w:r w:rsidRPr="00390162">
        <w:rPr>
          <w:rFonts w:ascii="Arial" w:hAnsi="Arial" w:cs="Arial"/>
          <w:color w:val="1D2763"/>
          <w:sz w:val="22"/>
          <w:szCs w:val="22"/>
        </w:rPr>
        <w:t xml:space="preserve">... </w:t>
      </w:r>
    </w:p>
    <w:p w14:paraId="5498F54D" w14:textId="061D52BF" w:rsidR="00A50BC6" w:rsidRDefault="00A50BC6" w:rsidP="00A50BC6">
      <w:pPr>
        <w:widowControl w:val="0"/>
        <w:autoSpaceDE w:val="0"/>
        <w:autoSpaceDN w:val="0"/>
        <w:adjustRightInd w:val="0"/>
        <w:spacing w:after="240"/>
        <w:jc w:val="both"/>
        <w:rPr>
          <w:rFonts w:ascii="Arial" w:hAnsi="Arial" w:cs="Arial"/>
          <w:color w:val="1D2763"/>
          <w:sz w:val="22"/>
          <w:szCs w:val="22"/>
        </w:rPr>
      </w:pPr>
      <w:r w:rsidRPr="00390162">
        <w:rPr>
          <w:rFonts w:ascii="Arial" w:hAnsi="Arial" w:cs="Arial"/>
          <w:color w:val="1D2763"/>
          <w:sz w:val="22"/>
          <w:szCs w:val="22"/>
        </w:rPr>
        <w:t>Signature obligatoire</w:t>
      </w:r>
      <w:r w:rsidR="00891610">
        <w:rPr>
          <w:rStyle w:val="Appelnotedebasdep"/>
          <w:rFonts w:ascii="Arial" w:hAnsi="Arial" w:cs="Arial"/>
          <w:color w:val="1D2763"/>
          <w:sz w:val="22"/>
          <w:szCs w:val="22"/>
        </w:rPr>
        <w:footnoteReference w:id="7"/>
      </w:r>
      <w:r w:rsidR="00891610">
        <w:rPr>
          <w:rFonts w:ascii="Arial" w:hAnsi="Arial" w:cs="Arial"/>
          <w:color w:val="1D2763"/>
          <w:position w:val="13"/>
          <w:sz w:val="16"/>
          <w:szCs w:val="22"/>
        </w:rPr>
        <w:t xml:space="preserve"> </w:t>
      </w:r>
      <w:r>
        <w:rPr>
          <w:rFonts w:ascii="Arial" w:hAnsi="Arial" w:cs="Arial"/>
          <w:color w:val="1D2763"/>
          <w:sz w:val="22"/>
          <w:szCs w:val="22"/>
        </w:rPr>
        <w:t>et cachet de l’entreprise</w:t>
      </w:r>
    </w:p>
    <w:p w14:paraId="413B4E6A" w14:textId="1B3C0683" w:rsidR="00A85ED2" w:rsidRDefault="00A85ED2" w:rsidP="00A50BC6">
      <w:pPr>
        <w:widowControl w:val="0"/>
        <w:autoSpaceDE w:val="0"/>
        <w:autoSpaceDN w:val="0"/>
        <w:adjustRightInd w:val="0"/>
        <w:spacing w:after="240"/>
        <w:jc w:val="both"/>
        <w:rPr>
          <w:rFonts w:ascii="Arial" w:hAnsi="Arial" w:cs="Arial"/>
          <w:color w:val="1D2763"/>
          <w:sz w:val="22"/>
          <w:szCs w:val="22"/>
        </w:rPr>
      </w:pPr>
    </w:p>
    <w:p w14:paraId="233DBA72" w14:textId="77777777" w:rsidR="00620B18" w:rsidRDefault="00620B18" w:rsidP="00A50BC6">
      <w:pPr>
        <w:widowControl w:val="0"/>
        <w:autoSpaceDE w:val="0"/>
        <w:autoSpaceDN w:val="0"/>
        <w:adjustRightInd w:val="0"/>
        <w:spacing w:after="240"/>
        <w:jc w:val="both"/>
        <w:rPr>
          <w:rFonts w:ascii="Arial" w:hAnsi="Arial" w:cs="Arial"/>
          <w:color w:val="1D2763"/>
          <w:sz w:val="22"/>
          <w:szCs w:val="22"/>
        </w:rPr>
      </w:pPr>
    </w:p>
    <w:p w14:paraId="2DFBD0FC" w14:textId="77777777" w:rsidR="002A383B" w:rsidRPr="00A50BC6" w:rsidRDefault="002A383B" w:rsidP="0086652E">
      <w:pPr>
        <w:jc w:val="both"/>
        <w:rPr>
          <w:rFonts w:ascii="Arial" w:hAnsi="Arial" w:cs="Arial"/>
          <w:color w:val="1D2763"/>
          <w:sz w:val="22"/>
          <w:szCs w:val="22"/>
        </w:rPr>
      </w:pPr>
    </w:p>
    <w:sectPr w:rsidR="002A383B" w:rsidRPr="00A50BC6" w:rsidSect="00891610">
      <w:footerReference w:type="even" r:id="rId10"/>
      <w:footerReference w:type="default" r:id="rId1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6B105" w14:textId="77777777" w:rsidR="00A713A6" w:rsidRDefault="00A713A6" w:rsidP="008B465C">
      <w:r>
        <w:separator/>
      </w:r>
    </w:p>
  </w:endnote>
  <w:endnote w:type="continuationSeparator" w:id="0">
    <w:p w14:paraId="5C5B02EE" w14:textId="77777777" w:rsidR="00A713A6" w:rsidRDefault="00A713A6" w:rsidP="008B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2505" w14:textId="77777777" w:rsidR="00A50BC6" w:rsidRDefault="00A50BC6" w:rsidP="008B465C">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C4376">
      <w:rPr>
        <w:rStyle w:val="Numrodepage"/>
        <w:noProof/>
      </w:rPr>
      <w:t>1</w:t>
    </w:r>
    <w:r>
      <w:rPr>
        <w:rStyle w:val="Numrodepage"/>
      </w:rPr>
      <w:fldChar w:fldCharType="end"/>
    </w:r>
  </w:p>
  <w:p w14:paraId="2EE1FEF8" w14:textId="77777777" w:rsidR="00A50BC6" w:rsidRDefault="00A50BC6" w:rsidP="008B465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DC4A2" w14:textId="77777777" w:rsidR="00891610" w:rsidRPr="009810C8" w:rsidRDefault="00891610" w:rsidP="00891610">
    <w:pPr>
      <w:pStyle w:val="Pieddepage"/>
      <w:ind w:right="360"/>
      <w:rPr>
        <w:rFonts w:ascii="Arial" w:hAnsi="Arial" w:cs="Arial"/>
        <w:b/>
        <w:color w:val="1D2763"/>
        <w:sz w:val="16"/>
        <w:szCs w:val="22"/>
      </w:rPr>
    </w:pPr>
  </w:p>
  <w:p w14:paraId="237D5631" w14:textId="77777777" w:rsidR="00891610" w:rsidRPr="00EB32F6" w:rsidRDefault="00891610" w:rsidP="00891610">
    <w:pPr>
      <w:pStyle w:val="Pieddepage"/>
      <w:framePr w:wrap="around" w:vAnchor="text" w:hAnchor="page" w:x="10357" w:y="7"/>
      <w:rPr>
        <w:rStyle w:val="Numrodepage"/>
        <w:rFonts w:ascii="Arial" w:hAnsi="Arial" w:cs="Arial"/>
        <w:b/>
        <w:color w:val="1D2763"/>
        <w:sz w:val="22"/>
        <w:szCs w:val="22"/>
      </w:rPr>
    </w:pPr>
    <w:r w:rsidRPr="00EB32F6">
      <w:rPr>
        <w:rStyle w:val="Numrodepage"/>
        <w:rFonts w:ascii="Arial" w:hAnsi="Arial" w:cs="Arial"/>
        <w:b/>
        <w:color w:val="1D2763"/>
        <w:sz w:val="22"/>
        <w:szCs w:val="22"/>
      </w:rPr>
      <w:fldChar w:fldCharType="begin"/>
    </w:r>
    <w:r w:rsidRPr="00EB32F6">
      <w:rPr>
        <w:rStyle w:val="Numrodepage"/>
        <w:rFonts w:ascii="Arial" w:hAnsi="Arial" w:cs="Arial"/>
        <w:b/>
        <w:color w:val="1D2763"/>
        <w:sz w:val="22"/>
        <w:szCs w:val="22"/>
      </w:rPr>
      <w:instrText xml:space="preserve">PAGE  </w:instrText>
    </w:r>
    <w:r w:rsidRPr="00EB32F6">
      <w:rPr>
        <w:rStyle w:val="Numrodepage"/>
        <w:rFonts w:ascii="Arial" w:hAnsi="Arial" w:cs="Arial"/>
        <w:b/>
        <w:color w:val="1D2763"/>
        <w:sz w:val="22"/>
        <w:szCs w:val="22"/>
      </w:rPr>
      <w:fldChar w:fldCharType="separate"/>
    </w:r>
    <w:r w:rsidR="00746F79">
      <w:rPr>
        <w:rStyle w:val="Numrodepage"/>
        <w:rFonts w:ascii="Arial" w:hAnsi="Arial" w:cs="Arial"/>
        <w:b/>
        <w:noProof/>
        <w:color w:val="1D2763"/>
        <w:sz w:val="22"/>
        <w:szCs w:val="22"/>
      </w:rPr>
      <w:t>1</w:t>
    </w:r>
    <w:r w:rsidRPr="00EB32F6">
      <w:rPr>
        <w:rStyle w:val="Numrodepage"/>
        <w:rFonts w:ascii="Arial" w:hAnsi="Arial" w:cs="Arial"/>
        <w:b/>
        <w:color w:val="1D2763"/>
        <w:sz w:val="22"/>
        <w:szCs w:val="22"/>
      </w:rPr>
      <w:fldChar w:fldCharType="end"/>
    </w:r>
  </w:p>
  <w:p w14:paraId="7D51FEA8" w14:textId="3A69A028" w:rsidR="00891610" w:rsidRDefault="00891610" w:rsidP="00891610">
    <w:pPr>
      <w:pStyle w:val="Pieddepage"/>
      <w:ind w:right="360"/>
      <w:rPr>
        <w:rFonts w:ascii="Arial" w:hAnsi="Arial" w:cs="Arial"/>
        <w:b/>
        <w:color w:val="1D2763"/>
        <w:sz w:val="22"/>
        <w:szCs w:val="22"/>
      </w:rPr>
    </w:pPr>
    <w:r>
      <w:rPr>
        <w:rFonts w:ascii="Arial" w:hAnsi="Arial" w:cs="Arial"/>
        <w:b/>
        <w:color w:val="1D2763"/>
        <w:sz w:val="22"/>
        <w:szCs w:val="22"/>
      </w:rPr>
      <w:t>Dossier d’informations – TMS Pros Action</w:t>
    </w:r>
  </w:p>
  <w:p w14:paraId="4DA36F1D" w14:textId="724C2AB0" w:rsidR="00891610" w:rsidRPr="00200971" w:rsidRDefault="00891610" w:rsidP="00891610">
    <w:pPr>
      <w:pStyle w:val="Pieddepage"/>
      <w:ind w:right="360"/>
      <w:rPr>
        <w:rFonts w:ascii="Arial" w:hAnsi="Arial" w:cs="Arial"/>
        <w:b/>
        <w:color w:val="1D2763"/>
        <w:sz w:val="22"/>
        <w:szCs w:val="22"/>
      </w:rPr>
    </w:pPr>
  </w:p>
  <w:p w14:paraId="11EA7D96" w14:textId="6F0E9241" w:rsidR="00891610" w:rsidRPr="00EB32F6" w:rsidRDefault="00891610" w:rsidP="00891610">
    <w:pPr>
      <w:pStyle w:val="Pieddepage"/>
      <w:tabs>
        <w:tab w:val="clear" w:pos="4536"/>
        <w:tab w:val="clear" w:pos="9072"/>
        <w:tab w:val="left" w:pos="6101"/>
      </w:tabs>
      <w:ind w:right="360"/>
      <w:rPr>
        <w:rFonts w:ascii="Arial" w:hAnsi="Arial" w:cs="Arial"/>
        <w:b/>
        <w:color w:val="1D2763"/>
        <w:sz w:val="22"/>
        <w:szCs w:val="22"/>
      </w:rPr>
    </w:pPr>
    <w:r>
      <w:rPr>
        <w:noProof/>
      </w:rPr>
      <w:drawing>
        <wp:anchor distT="0" distB="0" distL="114300" distR="114300" simplePos="0" relativeHeight="251659264" behindDoc="0" locked="0" layoutInCell="1" allowOverlap="1" wp14:anchorId="2174209F" wp14:editId="5AB03FD0">
          <wp:simplePos x="0" y="0"/>
          <wp:positionH relativeFrom="margin">
            <wp:align>center</wp:align>
          </wp:positionH>
          <wp:positionV relativeFrom="paragraph">
            <wp:posOffset>42011</wp:posOffset>
          </wp:positionV>
          <wp:extent cx="1469390" cy="800100"/>
          <wp:effectExtent l="0" t="0" r="3810" b="0"/>
          <wp:wrapTopAndBottom/>
          <wp:docPr id="5" name="Image 1" descr="RÃ©sultat de recherche d'images pour &quot;assurance maladie risques professionnels&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RÃ©sultat de recherche d'images pour &quot;assurance maladie risques professionnels&quot;"/>
                  <pic:cNvPicPr>
                    <a:picLocks/>
                  </pic:cNvPicPr>
                </pic:nvPicPr>
                <pic:blipFill>
                  <a:blip r:embed="rId1" r:link="rId2">
                    <a:extLst>
                      <a:ext uri="{28A0092B-C50C-407E-A947-70E740481C1C}">
                        <a14:useLocalDpi xmlns:a14="http://schemas.microsoft.com/office/drawing/2010/main" val="0"/>
                      </a:ext>
                    </a:extLst>
                  </a:blip>
                  <a:srcRect l="16451" t="16624" r="14902" b="17369"/>
                  <a:stretch>
                    <a:fillRect/>
                  </a:stretch>
                </pic:blipFill>
                <pic:spPr bwMode="auto">
                  <a:xfrm>
                    <a:off x="0" y="0"/>
                    <a:ext cx="146939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1D2763"/>
        <w:sz w:val="22"/>
        <w:szCs w:val="22"/>
      </w:rPr>
      <w:tab/>
    </w:r>
  </w:p>
  <w:p w14:paraId="6BE092FF" w14:textId="77777777" w:rsidR="00891610" w:rsidRPr="001C7889" w:rsidRDefault="00891610" w:rsidP="00891610">
    <w:pPr>
      <w:pStyle w:val="Pieddepage"/>
    </w:pPr>
  </w:p>
  <w:p w14:paraId="7F00F59C" w14:textId="77777777" w:rsidR="00FF7BDA" w:rsidRPr="00D039F6" w:rsidRDefault="00FF7BDA" w:rsidP="008B465C">
    <w:pPr>
      <w:pStyle w:val="Pieddepage"/>
      <w:ind w:right="360"/>
      <w:rPr>
        <w:rFonts w:ascii="Arial" w:hAnsi="Arial" w:cs="Arial"/>
        <w:b/>
        <w:color w:val="1D2763"/>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80E40" w14:textId="77777777" w:rsidR="00A713A6" w:rsidRDefault="00A713A6" w:rsidP="008B465C">
      <w:r>
        <w:separator/>
      </w:r>
    </w:p>
  </w:footnote>
  <w:footnote w:type="continuationSeparator" w:id="0">
    <w:p w14:paraId="03A95443" w14:textId="77777777" w:rsidR="00A713A6" w:rsidRDefault="00A713A6" w:rsidP="008B465C">
      <w:r>
        <w:continuationSeparator/>
      </w:r>
    </w:p>
  </w:footnote>
  <w:footnote w:id="1">
    <w:p w14:paraId="64B32976" w14:textId="2A9A2F25" w:rsidR="00A85ED2" w:rsidRDefault="00A85ED2">
      <w:pPr>
        <w:pStyle w:val="Notedebasdepage"/>
      </w:pPr>
      <w:r>
        <w:rPr>
          <w:rStyle w:val="Appelnotedebasdep"/>
        </w:rPr>
        <w:footnoteRef/>
      </w:r>
      <w:r>
        <w:t xml:space="preserve"> </w:t>
      </w:r>
      <w:r w:rsidRPr="00D36854">
        <w:rPr>
          <w:rFonts w:ascii="Arial" w:hAnsi="Arial" w:cs="Arial"/>
          <w:color w:val="1D2763"/>
          <w:sz w:val="18"/>
          <w:szCs w:val="18"/>
        </w:rPr>
        <w:t>Cas particulier : Les jeunes entreprises n’ayant pas encore de salariés ne peuvent faire de réservation car elles ne sont pas encore éligibles à l’aide. Elles le deviennent après l’embauche d’un salarié et peuvent ainsi bénéficier de l’aide (voir fin du § 9)</w:t>
      </w:r>
      <w:r>
        <w:rPr>
          <w:rFonts w:ascii="Arial" w:hAnsi="Arial" w:cs="Arial"/>
          <w:color w:val="1D2763"/>
          <w:sz w:val="18"/>
          <w:szCs w:val="18"/>
        </w:rPr>
        <w:t>.</w:t>
      </w:r>
    </w:p>
  </w:footnote>
  <w:footnote w:id="2">
    <w:p w14:paraId="35630175" w14:textId="21BC0215" w:rsidR="00A85ED2" w:rsidRDefault="00A85ED2">
      <w:pPr>
        <w:pStyle w:val="Notedebasdepage"/>
      </w:pPr>
      <w:r>
        <w:rPr>
          <w:rStyle w:val="Appelnotedebasdep"/>
        </w:rPr>
        <w:footnoteRef/>
      </w:r>
      <w:r>
        <w:t xml:space="preserve"> </w:t>
      </w:r>
      <w:r w:rsidRPr="00046A79">
        <w:rPr>
          <w:rFonts w:ascii="Arial" w:hAnsi="Arial" w:cs="Arial"/>
          <w:color w:val="1D2763"/>
          <w:sz w:val="18"/>
          <w:szCs w:val="18"/>
        </w:rPr>
        <w:t>Pour prendre connaissance de ces principes, consulter le site internet tmspros.fr et les documents « Valeurs essentielles et bonnes pratiques de prévention », INRS – ED 902 ; « Les troubles musculo squelettiques du membre supérieur (TMS-MS) Guide pour les préventeurs », INRS – ED 957</w:t>
      </w:r>
    </w:p>
  </w:footnote>
  <w:footnote w:id="3">
    <w:p w14:paraId="4ECAF912" w14:textId="6888839F" w:rsidR="00A85ED2" w:rsidRDefault="00A85ED2">
      <w:pPr>
        <w:pStyle w:val="Notedebasdepage"/>
      </w:pPr>
      <w:r>
        <w:rPr>
          <w:rStyle w:val="Appelnotedebasdep"/>
        </w:rPr>
        <w:footnoteRef/>
      </w:r>
      <w:r>
        <w:t xml:space="preserve"> </w:t>
      </w:r>
      <w:r w:rsidRPr="00475400">
        <w:rPr>
          <w:rFonts w:ascii="Arial" w:hAnsi="Arial" w:cs="Arial"/>
          <w:i/>
          <w:color w:val="1D2763"/>
          <w:sz w:val="18"/>
          <w:szCs w:val="18"/>
        </w:rPr>
        <w:t>Conformément aux évolutions réglementaires en cours.</w:t>
      </w:r>
    </w:p>
  </w:footnote>
  <w:footnote w:id="4">
    <w:p w14:paraId="2FD07788" w14:textId="05B3D03D" w:rsidR="00A85ED2" w:rsidRDefault="00A85ED2">
      <w:pPr>
        <w:pStyle w:val="Notedebasdepage"/>
      </w:pPr>
      <w:r>
        <w:rPr>
          <w:rStyle w:val="Appelnotedebasdep"/>
        </w:rPr>
        <w:footnoteRef/>
      </w:r>
      <w:r>
        <w:t xml:space="preserve"> </w:t>
      </w:r>
      <w:r w:rsidRPr="00953931">
        <w:rPr>
          <w:rFonts w:ascii="Arial" w:hAnsi="Arial" w:cs="Arial"/>
          <w:b/>
          <w:bCs/>
          <w:color w:val="1D2763"/>
          <w:sz w:val="18"/>
          <w:szCs w:val="18"/>
        </w:rPr>
        <w:t xml:space="preserve">Cas particulier : Les jeunes entreprises </w:t>
      </w:r>
      <w:r w:rsidRPr="00953931">
        <w:rPr>
          <w:rFonts w:ascii="Arial" w:hAnsi="Arial" w:cs="Arial"/>
          <w:color w:val="1D2763"/>
          <w:sz w:val="18"/>
          <w:szCs w:val="18"/>
        </w:rPr>
        <w:t xml:space="preserve">n’ayant pas encore de salariés ne peuvent pas faire de réservation car elles ne sont pas encore éligibles à l’aide. Toutefois, si elles ont réalisé l’investissement pendant la période de validité de l’offre et ont quelques mois plus tard un salarié pour lequel elles ont déjà versé les cotisations sociales, elles peuvent bénéficier de l’aide en faisant une demande directe d’aide sans </w:t>
      </w:r>
      <w:r w:rsidRPr="00953931">
        <w:rPr>
          <w:rFonts w:ascii="Arial" w:hAnsi="Arial" w:cs="Arial"/>
          <w:b/>
          <w:bCs/>
          <w:color w:val="1D2763"/>
          <w:sz w:val="18"/>
          <w:szCs w:val="18"/>
        </w:rPr>
        <w:t>réservation. Dans ce cas, le versement de l’aide sera possible dans la mesure où des budgets restent disponibles, déduction faite des réservations.</w:t>
      </w:r>
    </w:p>
  </w:footnote>
  <w:footnote w:id="5">
    <w:p w14:paraId="15ADC2B6" w14:textId="00DE6FDC" w:rsidR="00A85ED2" w:rsidRDefault="00A85ED2">
      <w:pPr>
        <w:pStyle w:val="Notedebasdepage"/>
      </w:pPr>
      <w:r>
        <w:rPr>
          <w:rStyle w:val="Appelnotedebasdep"/>
        </w:rPr>
        <w:footnoteRef/>
      </w:r>
      <w:r>
        <w:t xml:space="preserve"> </w:t>
      </w:r>
      <w:r w:rsidRPr="00390162">
        <w:rPr>
          <w:rFonts w:ascii="Arial" w:hAnsi="Arial"/>
          <w:i/>
          <w:color w:val="1D2763"/>
          <w:sz w:val="18"/>
        </w:rPr>
        <w:t>Attestation obligatoirement signée par l'un des représentants légaux de l'entreprise</w:t>
      </w:r>
    </w:p>
  </w:footnote>
  <w:footnote w:id="6">
    <w:p w14:paraId="44C7C357" w14:textId="35A68446" w:rsidR="00A85ED2" w:rsidRDefault="00A85ED2">
      <w:pPr>
        <w:pStyle w:val="Notedebasdepage"/>
      </w:pPr>
      <w:r>
        <w:rPr>
          <w:rStyle w:val="Appelnotedebasdep"/>
        </w:rPr>
        <w:footnoteRef/>
      </w:r>
      <w:r>
        <w:t xml:space="preserve"> </w:t>
      </w:r>
      <w:r w:rsidRPr="002A383B">
        <w:rPr>
          <w:rFonts w:ascii="Arial" w:hAnsi="Arial" w:cs="Arial"/>
          <w:color w:val="1D2763"/>
          <w:sz w:val="18"/>
          <w:szCs w:val="18"/>
        </w:rPr>
        <w:t>Pour prendre connaissance de ces principes, consulter le site internet tmspros.fr et les documents « Valeurs essentielles et bonnes pratiques de prévention », INRS – ED 902 ; « Les troubles musculo squelettiques du membre supérieur (TMS-MS) Guide pour les préventeurs », INRS – ED 957</w:t>
      </w:r>
    </w:p>
  </w:footnote>
  <w:footnote w:id="7">
    <w:p w14:paraId="2DFC1C44" w14:textId="27DE0F2C" w:rsidR="00891610" w:rsidRPr="00891610" w:rsidRDefault="00891610" w:rsidP="00891610">
      <w:pPr>
        <w:widowControl w:val="0"/>
        <w:autoSpaceDE w:val="0"/>
        <w:autoSpaceDN w:val="0"/>
        <w:adjustRightInd w:val="0"/>
        <w:spacing w:after="240"/>
        <w:jc w:val="both"/>
        <w:rPr>
          <w:rFonts w:ascii="Arial" w:hAnsi="Arial" w:cs="Arial"/>
          <w:color w:val="1D2763"/>
          <w:sz w:val="22"/>
          <w:szCs w:val="22"/>
        </w:rPr>
      </w:pPr>
      <w:r>
        <w:rPr>
          <w:rStyle w:val="Appelnotedebasdep"/>
        </w:rPr>
        <w:footnoteRef/>
      </w:r>
      <w:r>
        <w:t xml:space="preserve"> </w:t>
      </w:r>
      <w:r w:rsidRPr="002A383B">
        <w:rPr>
          <w:rFonts w:ascii="Arial" w:hAnsi="Arial" w:cs="Arial"/>
          <w:color w:val="1D2763"/>
          <w:sz w:val="18"/>
          <w:szCs w:val="18"/>
        </w:rPr>
        <w:t>Attestation obligatoirement signée par l’un des représentants légaux de l’entreprise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95E0A6F"/>
    <w:multiLevelType w:val="hybridMultilevel"/>
    <w:tmpl w:val="B71677A2"/>
    <w:lvl w:ilvl="0" w:tplc="66461A64">
      <w:start w:val="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A64E6E"/>
    <w:multiLevelType w:val="hybridMultilevel"/>
    <w:tmpl w:val="1958CB22"/>
    <w:lvl w:ilvl="0" w:tplc="4810EA74">
      <w:start w:val="15"/>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2769DA"/>
    <w:multiLevelType w:val="hybridMultilevel"/>
    <w:tmpl w:val="258A7D04"/>
    <w:lvl w:ilvl="0" w:tplc="14B6D02E">
      <w:start w:val="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6C449C0"/>
    <w:multiLevelType w:val="hybridMultilevel"/>
    <w:tmpl w:val="E332A7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8E72F66"/>
    <w:multiLevelType w:val="hybridMultilevel"/>
    <w:tmpl w:val="87F4301E"/>
    <w:lvl w:ilvl="0" w:tplc="ADA2C14E">
      <w:start w:val="6"/>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A91E64"/>
    <w:multiLevelType w:val="hybridMultilevel"/>
    <w:tmpl w:val="615C7D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07451A6"/>
    <w:multiLevelType w:val="hybridMultilevel"/>
    <w:tmpl w:val="E074489C"/>
    <w:lvl w:ilvl="0" w:tplc="403A5784">
      <w:numFmt w:val="bullet"/>
      <w:lvlText w:val=""/>
      <w:lvlJc w:val="left"/>
      <w:pPr>
        <w:ind w:left="720" w:hanging="360"/>
      </w:pPr>
      <w:rPr>
        <w:rFonts w:ascii="Wingdings" w:eastAsiaTheme="minorEastAsia"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E63DC4"/>
    <w:multiLevelType w:val="hybridMultilevel"/>
    <w:tmpl w:val="3AAC42C0"/>
    <w:lvl w:ilvl="0" w:tplc="B1E8C294">
      <w:start w:val="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5BC65D1"/>
    <w:multiLevelType w:val="hybridMultilevel"/>
    <w:tmpl w:val="75663C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7B61B5A"/>
    <w:multiLevelType w:val="hybridMultilevel"/>
    <w:tmpl w:val="9D22BB2C"/>
    <w:lvl w:ilvl="0" w:tplc="A2A2CAEE">
      <w:start w:val="1"/>
      <w:numFmt w:val="decimal"/>
      <w:lvlText w:val="%1."/>
      <w:lvlJc w:val="left"/>
      <w:pPr>
        <w:ind w:left="720" w:hanging="360"/>
      </w:pPr>
      <w:rPr>
        <w:rFonts w:hint="default"/>
        <w:b/>
        <w:color w:val="EE7F0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CF3F23"/>
    <w:multiLevelType w:val="hybridMultilevel"/>
    <w:tmpl w:val="4F92E3FC"/>
    <w:lvl w:ilvl="0" w:tplc="251C0092">
      <w:start w:val="1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9995EC5"/>
    <w:multiLevelType w:val="hybridMultilevel"/>
    <w:tmpl w:val="12DC0548"/>
    <w:lvl w:ilvl="0" w:tplc="821AB450">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9521F66"/>
    <w:multiLevelType w:val="hybridMultilevel"/>
    <w:tmpl w:val="9EDCC5DA"/>
    <w:lvl w:ilvl="0" w:tplc="3EF47E16">
      <w:start w:val="15"/>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11"/>
  </w:num>
  <w:num w:numId="4">
    <w:abstractNumId w:val="8"/>
  </w:num>
  <w:num w:numId="5">
    <w:abstractNumId w:val="0"/>
  </w:num>
  <w:num w:numId="6">
    <w:abstractNumId w:val="13"/>
  </w:num>
  <w:num w:numId="7">
    <w:abstractNumId w:val="6"/>
  </w:num>
  <w:num w:numId="8">
    <w:abstractNumId w:val="1"/>
  </w:num>
  <w:num w:numId="9">
    <w:abstractNumId w:val="2"/>
  </w:num>
  <w:num w:numId="10">
    <w:abstractNumId w:val="10"/>
  </w:num>
  <w:num w:numId="11">
    <w:abstractNumId w:val="3"/>
  </w:num>
  <w:num w:numId="12">
    <w:abstractNumId w:val="5"/>
  </w:num>
  <w:num w:numId="13">
    <w:abstractNumId w:val="7"/>
  </w:num>
  <w:num w:numId="14">
    <w:abstractNumId w:val="4"/>
  </w:num>
  <w:num w:numId="15">
    <w:abstractNumId w:val="1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65C"/>
    <w:rsid w:val="00046A79"/>
    <w:rsid w:val="00094285"/>
    <w:rsid w:val="000A51AC"/>
    <w:rsid w:val="000F519A"/>
    <w:rsid w:val="00117145"/>
    <w:rsid w:val="0018127D"/>
    <w:rsid w:val="0018261F"/>
    <w:rsid w:val="001B3AE6"/>
    <w:rsid w:val="00273078"/>
    <w:rsid w:val="002A383B"/>
    <w:rsid w:val="002D6D55"/>
    <w:rsid w:val="002E3DAF"/>
    <w:rsid w:val="002E66DF"/>
    <w:rsid w:val="00337305"/>
    <w:rsid w:val="00354374"/>
    <w:rsid w:val="00384A76"/>
    <w:rsid w:val="00390162"/>
    <w:rsid w:val="00455725"/>
    <w:rsid w:val="00462132"/>
    <w:rsid w:val="00475400"/>
    <w:rsid w:val="004A080C"/>
    <w:rsid w:val="004A3F5B"/>
    <w:rsid w:val="004D2BFD"/>
    <w:rsid w:val="004E562B"/>
    <w:rsid w:val="005172A2"/>
    <w:rsid w:val="0053383D"/>
    <w:rsid w:val="005539D0"/>
    <w:rsid w:val="0060362B"/>
    <w:rsid w:val="00620B18"/>
    <w:rsid w:val="0074613A"/>
    <w:rsid w:val="00746F79"/>
    <w:rsid w:val="0086652E"/>
    <w:rsid w:val="00891610"/>
    <w:rsid w:val="008973EB"/>
    <w:rsid w:val="008B465C"/>
    <w:rsid w:val="00953931"/>
    <w:rsid w:val="009B4584"/>
    <w:rsid w:val="009F21EE"/>
    <w:rsid w:val="00A20D1D"/>
    <w:rsid w:val="00A23693"/>
    <w:rsid w:val="00A50BC6"/>
    <w:rsid w:val="00A713A6"/>
    <w:rsid w:val="00A833DE"/>
    <w:rsid w:val="00A85ED2"/>
    <w:rsid w:val="00A93742"/>
    <w:rsid w:val="00AC1D81"/>
    <w:rsid w:val="00BB6D0D"/>
    <w:rsid w:val="00C17121"/>
    <w:rsid w:val="00C310A4"/>
    <w:rsid w:val="00C52A5F"/>
    <w:rsid w:val="00CC546D"/>
    <w:rsid w:val="00D039F6"/>
    <w:rsid w:val="00D16809"/>
    <w:rsid w:val="00D36854"/>
    <w:rsid w:val="00DA5947"/>
    <w:rsid w:val="00DB14DA"/>
    <w:rsid w:val="00E111B8"/>
    <w:rsid w:val="00E266B0"/>
    <w:rsid w:val="00E267D2"/>
    <w:rsid w:val="00E735AD"/>
    <w:rsid w:val="00EA0DB6"/>
    <w:rsid w:val="00EC27C0"/>
    <w:rsid w:val="00EC3A54"/>
    <w:rsid w:val="00EC4376"/>
    <w:rsid w:val="00EE05D8"/>
    <w:rsid w:val="00EF6E4B"/>
    <w:rsid w:val="00F22B6C"/>
    <w:rsid w:val="00F24DF0"/>
    <w:rsid w:val="00FB0177"/>
    <w:rsid w:val="00FE6A5B"/>
    <w:rsid w:val="00FF7BD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5327B0"/>
  <w14:defaultImageDpi w14:val="300"/>
  <w15:docId w15:val="{9139A975-9E04-46D7-91C4-4AE229F3E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B465C"/>
    <w:rPr>
      <w:rFonts w:ascii="Lucida Grande" w:hAnsi="Lucida Grande"/>
      <w:sz w:val="18"/>
      <w:szCs w:val="18"/>
    </w:rPr>
  </w:style>
  <w:style w:type="character" w:customStyle="1" w:styleId="TextedebullesCar">
    <w:name w:val="Texte de bulles Car"/>
    <w:basedOn w:val="Policepardfaut"/>
    <w:link w:val="Textedebulles"/>
    <w:uiPriority w:val="99"/>
    <w:semiHidden/>
    <w:rsid w:val="008B465C"/>
    <w:rPr>
      <w:rFonts w:ascii="Lucida Grande" w:hAnsi="Lucida Grande"/>
      <w:sz w:val="18"/>
      <w:szCs w:val="18"/>
    </w:rPr>
  </w:style>
  <w:style w:type="paragraph" w:styleId="En-tte">
    <w:name w:val="header"/>
    <w:basedOn w:val="Normal"/>
    <w:link w:val="En-tteCar"/>
    <w:uiPriority w:val="99"/>
    <w:unhideWhenUsed/>
    <w:rsid w:val="008B465C"/>
    <w:pPr>
      <w:tabs>
        <w:tab w:val="center" w:pos="4536"/>
        <w:tab w:val="right" w:pos="9072"/>
      </w:tabs>
    </w:pPr>
  </w:style>
  <w:style w:type="character" w:customStyle="1" w:styleId="En-tteCar">
    <w:name w:val="En-tête Car"/>
    <w:basedOn w:val="Policepardfaut"/>
    <w:link w:val="En-tte"/>
    <w:uiPriority w:val="99"/>
    <w:rsid w:val="008B465C"/>
  </w:style>
  <w:style w:type="paragraph" w:styleId="Pieddepage">
    <w:name w:val="footer"/>
    <w:basedOn w:val="Normal"/>
    <w:link w:val="PieddepageCar"/>
    <w:uiPriority w:val="99"/>
    <w:unhideWhenUsed/>
    <w:rsid w:val="008B465C"/>
    <w:pPr>
      <w:tabs>
        <w:tab w:val="center" w:pos="4536"/>
        <w:tab w:val="right" w:pos="9072"/>
      </w:tabs>
    </w:pPr>
  </w:style>
  <w:style w:type="character" w:customStyle="1" w:styleId="PieddepageCar">
    <w:name w:val="Pied de page Car"/>
    <w:basedOn w:val="Policepardfaut"/>
    <w:link w:val="Pieddepage"/>
    <w:uiPriority w:val="99"/>
    <w:rsid w:val="008B465C"/>
  </w:style>
  <w:style w:type="character" w:styleId="Numrodepage">
    <w:name w:val="page number"/>
    <w:basedOn w:val="Policepardfaut"/>
    <w:uiPriority w:val="99"/>
    <w:semiHidden/>
    <w:unhideWhenUsed/>
    <w:rsid w:val="008B465C"/>
  </w:style>
  <w:style w:type="paragraph" w:styleId="NormalWeb">
    <w:name w:val="Normal (Web)"/>
    <w:basedOn w:val="Normal"/>
    <w:uiPriority w:val="99"/>
    <w:semiHidden/>
    <w:unhideWhenUsed/>
    <w:rsid w:val="008B465C"/>
    <w:pPr>
      <w:spacing w:before="100" w:beforeAutospacing="1" w:after="100" w:afterAutospacing="1"/>
    </w:pPr>
    <w:rPr>
      <w:rFonts w:ascii="Times" w:hAnsi="Times" w:cs="Times New Roman"/>
      <w:sz w:val="20"/>
      <w:szCs w:val="20"/>
    </w:rPr>
  </w:style>
  <w:style w:type="paragraph" w:styleId="Sansinterligne">
    <w:name w:val="No Spacing"/>
    <w:uiPriority w:val="1"/>
    <w:qFormat/>
    <w:rsid w:val="005172A2"/>
  </w:style>
  <w:style w:type="paragraph" w:styleId="Paragraphedeliste">
    <w:name w:val="List Paragraph"/>
    <w:basedOn w:val="Normal"/>
    <w:uiPriority w:val="34"/>
    <w:qFormat/>
    <w:rsid w:val="00354374"/>
    <w:pPr>
      <w:ind w:left="720"/>
      <w:contextualSpacing/>
    </w:pPr>
  </w:style>
  <w:style w:type="table" w:styleId="Grilledutableau">
    <w:name w:val="Table Grid"/>
    <w:basedOn w:val="TableauNormal"/>
    <w:uiPriority w:val="59"/>
    <w:rsid w:val="00FE6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266B0"/>
    <w:rPr>
      <w:color w:val="0000FF" w:themeColor="hyperlink"/>
      <w:u w:val="single"/>
    </w:rPr>
  </w:style>
  <w:style w:type="paragraph" w:styleId="Notedebasdepage">
    <w:name w:val="footnote text"/>
    <w:basedOn w:val="Normal"/>
    <w:link w:val="NotedebasdepageCar"/>
    <w:uiPriority w:val="99"/>
    <w:semiHidden/>
    <w:unhideWhenUsed/>
    <w:rsid w:val="00A85ED2"/>
    <w:rPr>
      <w:sz w:val="20"/>
      <w:szCs w:val="20"/>
    </w:rPr>
  </w:style>
  <w:style w:type="character" w:customStyle="1" w:styleId="NotedebasdepageCar">
    <w:name w:val="Note de bas de page Car"/>
    <w:basedOn w:val="Policepardfaut"/>
    <w:link w:val="Notedebasdepage"/>
    <w:uiPriority w:val="99"/>
    <w:semiHidden/>
    <w:rsid w:val="00A85ED2"/>
    <w:rPr>
      <w:sz w:val="20"/>
      <w:szCs w:val="20"/>
    </w:rPr>
  </w:style>
  <w:style w:type="character" w:styleId="Appelnotedebasdep">
    <w:name w:val="footnote reference"/>
    <w:basedOn w:val="Policepardfaut"/>
    <w:uiPriority w:val="99"/>
    <w:semiHidden/>
    <w:unhideWhenUsed/>
    <w:rsid w:val="00A85E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949828">
      <w:bodyDiv w:val="1"/>
      <w:marLeft w:val="0"/>
      <w:marRight w:val="0"/>
      <w:marTop w:val="0"/>
      <w:marBottom w:val="0"/>
      <w:divBdr>
        <w:top w:val="none" w:sz="0" w:space="0" w:color="auto"/>
        <w:left w:val="none" w:sz="0" w:space="0" w:color="auto"/>
        <w:bottom w:val="none" w:sz="0" w:space="0" w:color="auto"/>
        <w:right w:val="none" w:sz="0" w:space="0" w:color="auto"/>
      </w:divBdr>
      <w:divsChild>
        <w:div w:id="1269502350">
          <w:marLeft w:val="0"/>
          <w:marRight w:val="0"/>
          <w:marTop w:val="0"/>
          <w:marBottom w:val="0"/>
          <w:divBdr>
            <w:top w:val="none" w:sz="0" w:space="0" w:color="auto"/>
            <w:left w:val="none" w:sz="0" w:space="0" w:color="auto"/>
            <w:bottom w:val="none" w:sz="0" w:space="0" w:color="auto"/>
            <w:right w:val="none" w:sz="0" w:space="0" w:color="auto"/>
          </w:divBdr>
          <w:divsChild>
            <w:div w:id="131601505">
              <w:marLeft w:val="0"/>
              <w:marRight w:val="0"/>
              <w:marTop w:val="0"/>
              <w:marBottom w:val="0"/>
              <w:divBdr>
                <w:top w:val="none" w:sz="0" w:space="0" w:color="auto"/>
                <w:left w:val="none" w:sz="0" w:space="0" w:color="auto"/>
                <w:bottom w:val="none" w:sz="0" w:space="0" w:color="auto"/>
                <w:right w:val="none" w:sz="0" w:space="0" w:color="auto"/>
              </w:divBdr>
              <w:divsChild>
                <w:div w:id="624193567">
                  <w:marLeft w:val="0"/>
                  <w:marRight w:val="0"/>
                  <w:marTop w:val="0"/>
                  <w:marBottom w:val="0"/>
                  <w:divBdr>
                    <w:top w:val="none" w:sz="0" w:space="0" w:color="auto"/>
                    <w:left w:val="none" w:sz="0" w:space="0" w:color="auto"/>
                    <w:bottom w:val="none" w:sz="0" w:space="0" w:color="auto"/>
                    <w:right w:val="none" w:sz="0" w:space="0" w:color="auto"/>
                  </w:divBdr>
                  <w:divsChild>
                    <w:div w:id="12019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574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http://www.quad-lab.fr/wp-content/uploads/2018/06/logo-AM-RP.png" TargetMode="External"/><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31484-E842-4CFC-BBE0-8BF88556F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3457</Words>
  <Characters>19015</Characters>
  <Application>Microsoft Office Word</Application>
  <DocSecurity>0</DocSecurity>
  <Lines>158</Lines>
  <Paragraphs>44</Paragraphs>
  <ScaleCrop>false</ScaleCrop>
  <HeadingPairs>
    <vt:vector size="2" baseType="variant">
      <vt:variant>
        <vt:lpstr>Titre</vt:lpstr>
      </vt:variant>
      <vt:variant>
        <vt:i4>1</vt:i4>
      </vt:variant>
    </vt:vector>
  </HeadingPairs>
  <TitlesOfParts>
    <vt:vector size="1" baseType="lpstr">
      <vt:lpstr/>
    </vt:vector>
  </TitlesOfParts>
  <Company>CNAV</Company>
  <LinksUpToDate>false</LinksUpToDate>
  <CharactersWithSpaces>22428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jeanne</dc:creator>
  <cp:lastModifiedBy>BRICOLA Thierry</cp:lastModifiedBy>
  <cp:revision>2</cp:revision>
  <cp:lastPrinted>2018-10-15T09:37:00Z</cp:lastPrinted>
  <dcterms:created xsi:type="dcterms:W3CDTF">2019-02-05T14:22:00Z</dcterms:created>
  <dcterms:modified xsi:type="dcterms:W3CDTF">2019-02-05T14:22:00Z</dcterms:modified>
</cp:coreProperties>
</file>